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9B345" w14:textId="77777777" w:rsidR="00BF6608" w:rsidRPr="00AE6A6A" w:rsidRDefault="00BF6608" w:rsidP="002D3375">
      <w:pPr>
        <w:spacing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B2F3357" w14:textId="77777777" w:rsidR="006E5D65" w:rsidRPr="00AD5A2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Pr="00AE6A6A">
        <w:rPr>
          <w:rFonts w:ascii="Times New Roman" w:hAnsi="Times New Roman"/>
          <w:b/>
          <w:bCs/>
          <w:sz w:val="24"/>
          <w:szCs w:val="24"/>
        </w:rPr>
        <w:tab/>
      </w:r>
      <w:r w:rsidR="00D8678B" w:rsidRPr="00AD5A2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D5A23">
        <w:rPr>
          <w:rFonts w:ascii="Corbel" w:hAnsi="Corbel"/>
          <w:bCs/>
          <w:i/>
          <w:sz w:val="24"/>
          <w:szCs w:val="24"/>
        </w:rPr>
        <w:t>1.5</w:t>
      </w:r>
      <w:r w:rsidR="00D8678B" w:rsidRPr="00AD5A2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442272" w:rsidRPr="00AD5A23">
        <w:rPr>
          <w:rFonts w:ascii="Corbel" w:hAnsi="Corbel"/>
          <w:bCs/>
          <w:i/>
          <w:sz w:val="24"/>
          <w:szCs w:val="24"/>
        </w:rPr>
        <w:t xml:space="preserve"> Rektora UR</w:t>
      </w:r>
      <w:r w:rsidRPr="00AD5A23">
        <w:rPr>
          <w:rFonts w:ascii="Corbel" w:hAnsi="Corbel"/>
          <w:bCs/>
          <w:i/>
          <w:sz w:val="24"/>
          <w:szCs w:val="24"/>
        </w:rPr>
        <w:t xml:space="preserve"> nr </w:t>
      </w:r>
      <w:r w:rsidR="0042365B" w:rsidRPr="00AD5A23">
        <w:rPr>
          <w:rFonts w:ascii="Corbel" w:hAnsi="Corbel"/>
          <w:bCs/>
          <w:i/>
          <w:sz w:val="24"/>
          <w:szCs w:val="24"/>
        </w:rPr>
        <w:t>7/2023</w:t>
      </w:r>
    </w:p>
    <w:p w14:paraId="2CD138D8" w14:textId="77777777" w:rsidR="00442272" w:rsidRPr="00AD5A23" w:rsidRDefault="00442272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717E7EB2" w14:textId="77777777" w:rsidR="0085747A" w:rsidRPr="00AD5A2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D5A23">
        <w:rPr>
          <w:rFonts w:ascii="Corbel" w:hAnsi="Corbel"/>
          <w:b/>
          <w:smallCaps/>
          <w:sz w:val="24"/>
          <w:szCs w:val="24"/>
        </w:rPr>
        <w:t>SYLABUS</w:t>
      </w:r>
    </w:p>
    <w:p w14:paraId="1CCF76C4" w14:textId="77777777" w:rsidR="0085747A" w:rsidRPr="00AD5A2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D5A23">
        <w:rPr>
          <w:rFonts w:ascii="Corbel" w:hAnsi="Corbel"/>
          <w:b/>
          <w:smallCaps/>
          <w:sz w:val="24"/>
          <w:szCs w:val="24"/>
        </w:rPr>
        <w:t>dotyczy cyklu kształcenia</w:t>
      </w:r>
      <w:r w:rsidR="0042365B" w:rsidRPr="00AD5A23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AD5A23">
        <w:rPr>
          <w:rFonts w:ascii="Corbel" w:hAnsi="Corbel"/>
          <w:b/>
          <w:smallCaps/>
          <w:sz w:val="24"/>
          <w:szCs w:val="24"/>
        </w:rPr>
        <w:t>202</w:t>
      </w:r>
      <w:r w:rsidR="0042365B" w:rsidRPr="00AD5A23">
        <w:rPr>
          <w:rFonts w:ascii="Corbel" w:hAnsi="Corbel"/>
          <w:b/>
          <w:smallCaps/>
          <w:sz w:val="24"/>
          <w:szCs w:val="24"/>
        </w:rPr>
        <w:t>4</w:t>
      </w:r>
      <w:r w:rsidR="00676A10" w:rsidRPr="00AD5A23">
        <w:rPr>
          <w:rFonts w:ascii="Corbel" w:hAnsi="Corbel"/>
          <w:b/>
          <w:smallCaps/>
          <w:sz w:val="24"/>
          <w:szCs w:val="24"/>
        </w:rPr>
        <w:t>-</w:t>
      </w:r>
      <w:r w:rsidR="008F70AB" w:rsidRPr="00AD5A23">
        <w:rPr>
          <w:rFonts w:ascii="Corbel" w:hAnsi="Corbel"/>
          <w:b/>
          <w:smallCaps/>
          <w:sz w:val="24"/>
          <w:szCs w:val="24"/>
        </w:rPr>
        <w:t>20</w:t>
      </w:r>
      <w:r w:rsidR="001F7DC8" w:rsidRPr="00AD5A23">
        <w:rPr>
          <w:rFonts w:ascii="Corbel" w:hAnsi="Corbel"/>
          <w:b/>
          <w:smallCaps/>
          <w:sz w:val="24"/>
          <w:szCs w:val="24"/>
        </w:rPr>
        <w:t>2</w:t>
      </w:r>
      <w:r w:rsidR="0042365B" w:rsidRPr="00AD5A23">
        <w:rPr>
          <w:rFonts w:ascii="Corbel" w:hAnsi="Corbel"/>
          <w:b/>
          <w:smallCaps/>
          <w:sz w:val="24"/>
          <w:szCs w:val="24"/>
        </w:rPr>
        <w:t>9</w:t>
      </w:r>
    </w:p>
    <w:p w14:paraId="5E0BF9AB" w14:textId="77777777" w:rsidR="00442272" w:rsidRPr="00AD5A23" w:rsidRDefault="00442272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C76055E" w14:textId="77777777" w:rsidR="0085747A" w:rsidRPr="00AD5A23" w:rsidRDefault="00442272" w:rsidP="0044227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D5A23">
        <w:rPr>
          <w:rFonts w:ascii="Corbel" w:hAnsi="Corbel"/>
          <w:sz w:val="24"/>
          <w:szCs w:val="24"/>
        </w:rPr>
        <w:t xml:space="preserve">Rok akademicki </w:t>
      </w:r>
      <w:r w:rsidR="008927D9" w:rsidRPr="00AD5A23">
        <w:rPr>
          <w:rFonts w:ascii="Corbel" w:hAnsi="Corbel"/>
          <w:sz w:val="24"/>
          <w:szCs w:val="24"/>
        </w:rPr>
        <w:t>20</w:t>
      </w:r>
      <w:r w:rsidR="007849AE" w:rsidRPr="00AD5A23">
        <w:rPr>
          <w:rFonts w:ascii="Corbel" w:hAnsi="Corbel"/>
          <w:sz w:val="24"/>
          <w:szCs w:val="24"/>
        </w:rPr>
        <w:t>2</w:t>
      </w:r>
      <w:r w:rsidR="0042365B" w:rsidRPr="00AD5A23">
        <w:rPr>
          <w:rFonts w:ascii="Corbel" w:hAnsi="Corbel"/>
          <w:sz w:val="24"/>
          <w:szCs w:val="24"/>
        </w:rPr>
        <w:t>5</w:t>
      </w:r>
      <w:r w:rsidR="00971D39" w:rsidRPr="00AD5A23">
        <w:rPr>
          <w:rFonts w:ascii="Corbel" w:hAnsi="Corbel"/>
          <w:sz w:val="24"/>
          <w:szCs w:val="24"/>
        </w:rPr>
        <w:t>-</w:t>
      </w:r>
      <w:r w:rsidR="008927D9" w:rsidRPr="00AD5A23">
        <w:rPr>
          <w:rFonts w:ascii="Corbel" w:hAnsi="Corbel"/>
          <w:sz w:val="24"/>
          <w:szCs w:val="24"/>
        </w:rPr>
        <w:t>202</w:t>
      </w:r>
      <w:r w:rsidR="0042365B" w:rsidRPr="00AD5A23">
        <w:rPr>
          <w:rFonts w:ascii="Corbel" w:hAnsi="Corbel"/>
          <w:sz w:val="24"/>
          <w:szCs w:val="24"/>
        </w:rPr>
        <w:t>6</w:t>
      </w:r>
    </w:p>
    <w:p w14:paraId="26B89E5F" w14:textId="77777777" w:rsidR="0042365B" w:rsidRPr="00AD5A23" w:rsidRDefault="0042365B" w:rsidP="0044227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3A07755" w14:textId="77777777" w:rsidR="008927D9" w:rsidRPr="00AD5A23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E0EC309" w14:textId="77777777" w:rsidR="0085747A" w:rsidRPr="00AD5A2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D5A23">
        <w:rPr>
          <w:rFonts w:ascii="Corbel" w:hAnsi="Corbel"/>
          <w:szCs w:val="24"/>
        </w:rPr>
        <w:t xml:space="preserve">1. </w:t>
      </w:r>
      <w:r w:rsidR="0085747A" w:rsidRPr="00AD5A23">
        <w:rPr>
          <w:rFonts w:ascii="Corbel" w:hAnsi="Corbel"/>
          <w:szCs w:val="24"/>
        </w:rPr>
        <w:t xml:space="preserve">Podstawowe </w:t>
      </w:r>
      <w:r w:rsidR="00445970" w:rsidRPr="00AD5A2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D5A23" w14:paraId="2489AC74" w14:textId="77777777" w:rsidTr="00B819C8">
        <w:tc>
          <w:tcPr>
            <w:tcW w:w="2694" w:type="dxa"/>
            <w:vAlign w:val="center"/>
          </w:tcPr>
          <w:p w14:paraId="675CEADD" w14:textId="77777777" w:rsidR="0085747A" w:rsidRPr="00AD5A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AAFBC5" w14:textId="77777777" w:rsidR="0085747A" w:rsidRPr="00AD5A23" w:rsidRDefault="006C68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</w:t>
            </w:r>
            <w:r w:rsidR="00705EB8" w:rsidRPr="00AD5A23">
              <w:rPr>
                <w:rFonts w:ascii="Corbel" w:hAnsi="Corbel"/>
                <w:sz w:val="24"/>
                <w:szCs w:val="24"/>
              </w:rPr>
              <w:t>eorie osobowości</w:t>
            </w:r>
          </w:p>
        </w:tc>
      </w:tr>
      <w:tr w:rsidR="0085747A" w:rsidRPr="00AD5A23" w14:paraId="6E5FE4F0" w14:textId="77777777" w:rsidTr="00B819C8">
        <w:tc>
          <w:tcPr>
            <w:tcW w:w="2694" w:type="dxa"/>
            <w:vAlign w:val="center"/>
          </w:tcPr>
          <w:p w14:paraId="50A9A998" w14:textId="77777777" w:rsidR="0085747A" w:rsidRPr="00AD5A2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D5A2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DC02B0" w14:textId="77777777" w:rsidR="0085747A" w:rsidRPr="00AD5A2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D5A23" w14:paraId="287F6E6A" w14:textId="77777777" w:rsidTr="00B819C8">
        <w:tc>
          <w:tcPr>
            <w:tcW w:w="2694" w:type="dxa"/>
            <w:vAlign w:val="center"/>
          </w:tcPr>
          <w:p w14:paraId="6FDEC492" w14:textId="77777777" w:rsidR="0085747A" w:rsidRPr="00AD5A23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N</w:t>
            </w:r>
            <w:r w:rsidR="0085747A" w:rsidRPr="00AD5A2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D5A2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27F8C5" w14:textId="77777777" w:rsidR="0085747A" w:rsidRPr="00AD5A23" w:rsidRDefault="003E4D52" w:rsidP="006C6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D5A23" w14:paraId="74E6384C" w14:textId="77777777" w:rsidTr="00B819C8">
        <w:tc>
          <w:tcPr>
            <w:tcW w:w="2694" w:type="dxa"/>
            <w:vAlign w:val="center"/>
          </w:tcPr>
          <w:p w14:paraId="3BBBB1F9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A772A7" w14:textId="77777777" w:rsidR="0085747A" w:rsidRPr="00AD5A23" w:rsidRDefault="002771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Instytut Psychologii</w:t>
            </w:r>
          </w:p>
        </w:tc>
      </w:tr>
      <w:tr w:rsidR="0085747A" w:rsidRPr="00AD5A23" w14:paraId="689AFEBC" w14:textId="77777777" w:rsidTr="00B819C8">
        <w:tc>
          <w:tcPr>
            <w:tcW w:w="2694" w:type="dxa"/>
            <w:vAlign w:val="center"/>
          </w:tcPr>
          <w:p w14:paraId="3F0AAE53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CE8397" w14:textId="77777777" w:rsidR="0085747A" w:rsidRPr="00AD5A23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AD5A23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AD5A23" w14:paraId="325260C7" w14:textId="77777777" w:rsidTr="00B819C8">
        <w:tc>
          <w:tcPr>
            <w:tcW w:w="2694" w:type="dxa"/>
            <w:vAlign w:val="center"/>
          </w:tcPr>
          <w:p w14:paraId="1D2B6C0F" w14:textId="77777777" w:rsidR="0085747A" w:rsidRPr="00AD5A2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DD354C" w14:textId="77777777" w:rsidR="0085747A" w:rsidRPr="00AD5A23" w:rsidRDefault="00E70B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71D39" w:rsidRPr="00AD5A23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AD5A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03B0" w:rsidRPr="00AD5A2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AD5A23" w14:paraId="47507B8D" w14:textId="77777777" w:rsidTr="00B819C8">
        <w:tc>
          <w:tcPr>
            <w:tcW w:w="2694" w:type="dxa"/>
            <w:vAlign w:val="center"/>
          </w:tcPr>
          <w:p w14:paraId="1D5786AA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D5EF77" w14:textId="77777777" w:rsidR="0085747A" w:rsidRPr="00AD5A23" w:rsidRDefault="00715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03B0" w:rsidRPr="00AD5A2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AD5A23" w14:paraId="0E449477" w14:textId="77777777" w:rsidTr="00B819C8">
        <w:tc>
          <w:tcPr>
            <w:tcW w:w="2694" w:type="dxa"/>
            <w:vAlign w:val="center"/>
          </w:tcPr>
          <w:p w14:paraId="75A0A976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91FA85" w14:textId="77777777" w:rsidR="0085747A" w:rsidRPr="00AD5A23" w:rsidRDefault="00715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AD5A2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AD5A2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D5A23" w14:paraId="2A43AF0C" w14:textId="77777777" w:rsidTr="00B819C8">
        <w:tc>
          <w:tcPr>
            <w:tcW w:w="2694" w:type="dxa"/>
            <w:vAlign w:val="center"/>
          </w:tcPr>
          <w:p w14:paraId="78004C07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D5A23">
              <w:rPr>
                <w:rFonts w:ascii="Corbel" w:hAnsi="Corbel"/>
                <w:sz w:val="24"/>
                <w:szCs w:val="24"/>
              </w:rPr>
              <w:t>/y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71AE97" w14:textId="77777777" w:rsidR="0085747A" w:rsidRPr="00AD5A23" w:rsidRDefault="00971D39" w:rsidP="00971D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CF27EF" w:rsidRPr="00AD5A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AD5A23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705EB8" w:rsidRPr="00AD5A23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AD5A23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6C6878" w:rsidRPr="00AD5A23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AD5A2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AD5A23" w14:paraId="3DB1DA9E" w14:textId="77777777" w:rsidTr="00B819C8">
        <w:tc>
          <w:tcPr>
            <w:tcW w:w="2694" w:type="dxa"/>
            <w:vAlign w:val="center"/>
          </w:tcPr>
          <w:p w14:paraId="019F312F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32E9909" w14:textId="77777777" w:rsidR="0085747A" w:rsidRPr="00AD5A23" w:rsidRDefault="00E70B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71D39" w:rsidRPr="00AD5A23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 w:rsidRPr="00AD5A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15506" w:rsidRPr="00AD5A23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AD5A23" w14:paraId="44C6AF94" w14:textId="77777777" w:rsidTr="00B819C8">
        <w:tc>
          <w:tcPr>
            <w:tcW w:w="2694" w:type="dxa"/>
            <w:vAlign w:val="center"/>
          </w:tcPr>
          <w:p w14:paraId="6B1CB75D" w14:textId="77777777" w:rsidR="00923D7D" w:rsidRPr="00AD5A2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B34E11" w14:textId="77777777" w:rsidR="00923D7D" w:rsidRPr="00AD5A23" w:rsidRDefault="00715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AD5A2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D5A23" w14:paraId="74C20604" w14:textId="77777777" w:rsidTr="00B819C8">
        <w:tc>
          <w:tcPr>
            <w:tcW w:w="2694" w:type="dxa"/>
            <w:vAlign w:val="center"/>
          </w:tcPr>
          <w:p w14:paraId="154A8C99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00762A" w14:textId="77777777" w:rsidR="0085747A" w:rsidRPr="00AD5A23" w:rsidRDefault="00B61F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E3900" w:rsidRPr="00AD5A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D5A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5EB8" w:rsidRPr="00AD5A23">
              <w:rPr>
                <w:rFonts w:ascii="Corbel" w:hAnsi="Corbel"/>
                <w:b w:val="0"/>
                <w:sz w:val="24"/>
                <w:szCs w:val="24"/>
              </w:rPr>
              <w:t>Anna Batory-Ginda</w:t>
            </w:r>
          </w:p>
        </w:tc>
      </w:tr>
      <w:tr w:rsidR="0085747A" w:rsidRPr="00AD5A23" w14:paraId="6AA0EADD" w14:textId="77777777" w:rsidTr="00B819C8">
        <w:tc>
          <w:tcPr>
            <w:tcW w:w="2694" w:type="dxa"/>
            <w:vAlign w:val="center"/>
          </w:tcPr>
          <w:p w14:paraId="526DC2B6" w14:textId="77777777" w:rsidR="0085747A" w:rsidRPr="00AD5A2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D39250" w14:textId="77777777" w:rsidR="0085747A" w:rsidRPr="00AD5A23" w:rsidRDefault="00715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E3900" w:rsidRPr="00AD5A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61FDC" w:rsidRPr="00AD5A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5EB8" w:rsidRPr="00AD5A23">
              <w:rPr>
                <w:rFonts w:ascii="Corbel" w:hAnsi="Corbel"/>
                <w:b w:val="0"/>
                <w:sz w:val="24"/>
                <w:szCs w:val="24"/>
              </w:rPr>
              <w:t>Anna Batory-Ginda</w:t>
            </w:r>
          </w:p>
        </w:tc>
      </w:tr>
    </w:tbl>
    <w:p w14:paraId="3A5F1E64" w14:textId="77777777" w:rsidR="00923D7D" w:rsidRPr="00AD5A23" w:rsidRDefault="0085747A" w:rsidP="00C570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D5A23">
        <w:rPr>
          <w:rFonts w:ascii="Corbel" w:hAnsi="Corbel"/>
          <w:sz w:val="24"/>
          <w:szCs w:val="24"/>
        </w:rPr>
        <w:t xml:space="preserve">* </w:t>
      </w:r>
      <w:r w:rsidRPr="00AD5A23">
        <w:rPr>
          <w:rFonts w:ascii="Corbel" w:hAnsi="Corbel"/>
          <w:i/>
          <w:sz w:val="24"/>
          <w:szCs w:val="24"/>
        </w:rPr>
        <w:t>-</w:t>
      </w:r>
      <w:r w:rsidR="00B90885" w:rsidRPr="00AD5A2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D5A23">
        <w:rPr>
          <w:rFonts w:ascii="Corbel" w:hAnsi="Corbel"/>
          <w:b w:val="0"/>
          <w:sz w:val="24"/>
          <w:szCs w:val="24"/>
        </w:rPr>
        <w:t>e,</w:t>
      </w:r>
      <w:r w:rsidR="00083801" w:rsidRPr="00AD5A23">
        <w:rPr>
          <w:rFonts w:ascii="Corbel" w:hAnsi="Corbel"/>
          <w:b w:val="0"/>
          <w:sz w:val="24"/>
          <w:szCs w:val="24"/>
        </w:rPr>
        <w:t xml:space="preserve"> </w:t>
      </w:r>
      <w:r w:rsidRPr="00AD5A2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D5A23">
        <w:rPr>
          <w:rFonts w:ascii="Corbel" w:hAnsi="Corbel"/>
          <w:b w:val="0"/>
          <w:i/>
          <w:sz w:val="24"/>
          <w:szCs w:val="24"/>
        </w:rPr>
        <w:t>w Jednostce</w:t>
      </w:r>
    </w:p>
    <w:p w14:paraId="6E1DB0B3" w14:textId="77777777" w:rsidR="0085747A" w:rsidRPr="00AD5A2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D5A23">
        <w:rPr>
          <w:rFonts w:ascii="Corbel" w:hAnsi="Corbel"/>
          <w:sz w:val="24"/>
          <w:szCs w:val="24"/>
        </w:rPr>
        <w:t>1.</w:t>
      </w:r>
      <w:r w:rsidR="00E22FBC" w:rsidRPr="00AD5A23">
        <w:rPr>
          <w:rFonts w:ascii="Corbel" w:hAnsi="Corbel"/>
          <w:sz w:val="24"/>
          <w:szCs w:val="24"/>
        </w:rPr>
        <w:t>1</w:t>
      </w:r>
      <w:r w:rsidRPr="00AD5A2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10C315" w14:textId="77777777" w:rsidR="00923D7D" w:rsidRPr="00AD5A2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AD5A23" w14:paraId="37312ECA" w14:textId="77777777" w:rsidTr="00377F6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C071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Semestr</w:t>
            </w:r>
          </w:p>
          <w:p w14:paraId="5A9B7149" w14:textId="77777777" w:rsidR="00015B8F" w:rsidRPr="00AD5A2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(</w:t>
            </w:r>
            <w:r w:rsidR="00363F78" w:rsidRPr="00AD5A2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D3E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1055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582F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CB9A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CC8E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35EF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DD33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E364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5A2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4273" w14:textId="77777777" w:rsidR="00015B8F" w:rsidRPr="00AD5A2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D5A23">
              <w:rPr>
                <w:rFonts w:ascii="Corbel" w:hAnsi="Corbel"/>
                <w:b/>
                <w:szCs w:val="24"/>
              </w:rPr>
              <w:t>Liczba pkt</w:t>
            </w:r>
            <w:r w:rsidR="00B90885" w:rsidRPr="00AD5A23">
              <w:rPr>
                <w:rFonts w:ascii="Corbel" w:hAnsi="Corbel"/>
                <w:b/>
                <w:szCs w:val="24"/>
              </w:rPr>
              <w:t>.</w:t>
            </w:r>
            <w:r w:rsidRPr="00AD5A2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D5A23" w14:paraId="1C9637C6" w14:textId="77777777" w:rsidTr="007F760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BC58" w14:textId="77777777" w:rsidR="00015B8F" w:rsidRPr="00AD5A23" w:rsidRDefault="00971D3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6850" w14:textId="77777777" w:rsidR="00015B8F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B814" w14:textId="77777777" w:rsidR="00015B8F" w:rsidRPr="00AD5A23" w:rsidRDefault="00015B8F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AA23" w14:textId="77777777" w:rsidR="00015B8F" w:rsidRPr="00AD5A23" w:rsidRDefault="00015B8F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D682" w14:textId="77777777" w:rsidR="00015B8F" w:rsidRPr="00AD5A23" w:rsidRDefault="00015B8F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123E" w14:textId="77777777" w:rsidR="00015B8F" w:rsidRPr="00AD5A23" w:rsidRDefault="00015B8F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A646" w14:textId="77777777" w:rsidR="00015B8F" w:rsidRPr="00AD5A23" w:rsidRDefault="00015B8F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856D" w14:textId="77777777" w:rsidR="00015B8F" w:rsidRPr="00AD5A23" w:rsidRDefault="00015B8F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70B4" w14:textId="77777777" w:rsidR="00015B8F" w:rsidRPr="00AD5A23" w:rsidRDefault="00015B8F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7585" w14:textId="7B4521E6" w:rsidR="00015B8F" w:rsidRPr="00AD5A23" w:rsidRDefault="003B1BD6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D2C79" w:rsidRPr="00AD5A23" w14:paraId="6DF94F11" w14:textId="77777777" w:rsidTr="007F760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7335" w14:textId="77777777" w:rsidR="009D2C79" w:rsidRPr="00AD5A23" w:rsidRDefault="00971D3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8EA6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3A56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F2BF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6CD0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6930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3991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556D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2A37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3DF3" w14:textId="77777777" w:rsidR="009D2C79" w:rsidRPr="00AD5A23" w:rsidRDefault="009D2C79" w:rsidP="007F7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B3D6F" w14:textId="77777777" w:rsidR="00923D7D" w:rsidRPr="00AD5A23" w:rsidRDefault="00923D7D" w:rsidP="00C570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50815A" w14:textId="77777777" w:rsidR="0085747A" w:rsidRPr="00AD5A2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smallCaps w:val="0"/>
          <w:szCs w:val="24"/>
        </w:rPr>
        <w:t>1.</w:t>
      </w:r>
      <w:r w:rsidR="00E22FBC" w:rsidRPr="00AD5A23">
        <w:rPr>
          <w:rFonts w:ascii="Corbel" w:hAnsi="Corbel"/>
          <w:smallCaps w:val="0"/>
          <w:szCs w:val="24"/>
        </w:rPr>
        <w:t>2</w:t>
      </w:r>
      <w:r w:rsidR="00F83B28" w:rsidRPr="00AD5A23">
        <w:rPr>
          <w:rFonts w:ascii="Corbel" w:hAnsi="Corbel"/>
          <w:smallCaps w:val="0"/>
          <w:szCs w:val="24"/>
        </w:rPr>
        <w:t>.</w:t>
      </w:r>
      <w:r w:rsidR="00F83B28" w:rsidRPr="00AD5A23">
        <w:rPr>
          <w:rFonts w:ascii="Corbel" w:hAnsi="Corbel"/>
          <w:smallCaps w:val="0"/>
          <w:szCs w:val="24"/>
        </w:rPr>
        <w:tab/>
      </w:r>
      <w:r w:rsidRPr="00AD5A23">
        <w:rPr>
          <w:rFonts w:ascii="Corbel" w:hAnsi="Corbel"/>
          <w:smallCaps w:val="0"/>
          <w:szCs w:val="24"/>
        </w:rPr>
        <w:t xml:space="preserve">Sposób realizacji zajęć  </w:t>
      </w:r>
    </w:p>
    <w:p w14:paraId="067F0BC0" w14:textId="77777777" w:rsidR="0085747A" w:rsidRPr="00AD5A23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D5A23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AD5A2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2F2851D" w14:textId="77777777" w:rsidR="0085747A" w:rsidRPr="00AD5A2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98480" w14:textId="77777777" w:rsidR="007916D1" w:rsidRPr="00AD5A2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smallCaps w:val="0"/>
          <w:szCs w:val="24"/>
        </w:rPr>
        <w:t xml:space="preserve">1.3 </w:t>
      </w:r>
      <w:r w:rsidR="00F83B28" w:rsidRPr="00AD5A23">
        <w:rPr>
          <w:rFonts w:ascii="Corbel" w:hAnsi="Corbel"/>
          <w:smallCaps w:val="0"/>
          <w:szCs w:val="24"/>
        </w:rPr>
        <w:tab/>
      </w:r>
      <w:r w:rsidRPr="00AD5A23">
        <w:rPr>
          <w:rFonts w:ascii="Corbel" w:hAnsi="Corbel"/>
          <w:smallCaps w:val="0"/>
          <w:szCs w:val="24"/>
        </w:rPr>
        <w:t>For</w:t>
      </w:r>
      <w:r w:rsidR="00442272" w:rsidRPr="00AD5A23">
        <w:rPr>
          <w:rFonts w:ascii="Corbel" w:hAnsi="Corbel"/>
          <w:smallCaps w:val="0"/>
          <w:szCs w:val="24"/>
        </w:rPr>
        <w:t xml:space="preserve">ma zaliczenia przedmiotu (z toku): </w:t>
      </w:r>
      <w:r w:rsidR="007916D1" w:rsidRPr="00AD5A23">
        <w:rPr>
          <w:rFonts w:ascii="Corbel" w:hAnsi="Corbel"/>
          <w:b w:val="0"/>
          <w:smallCaps w:val="0"/>
          <w:szCs w:val="24"/>
        </w:rPr>
        <w:t>Egzamin</w:t>
      </w:r>
    </w:p>
    <w:p w14:paraId="658CE99B" w14:textId="77777777" w:rsidR="00E960BB" w:rsidRPr="00AD5A2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EAC79B" w14:textId="77777777" w:rsidR="00E960BB" w:rsidRPr="00AD5A2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5A2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5A23" w14:paraId="4E40CE9B" w14:textId="77777777" w:rsidTr="00745302">
        <w:tc>
          <w:tcPr>
            <w:tcW w:w="9670" w:type="dxa"/>
          </w:tcPr>
          <w:p w14:paraId="6EF87F84" w14:textId="77777777" w:rsidR="0085747A" w:rsidRPr="00AD5A23" w:rsidRDefault="00705E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</w:t>
            </w:r>
            <w:r w:rsidRPr="00AD5A2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Wprowadzenia do psychologii</w:t>
            </w:r>
            <w:r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Pr="00AD5A2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Historii psychologii</w:t>
            </w:r>
          </w:p>
        </w:tc>
      </w:tr>
    </w:tbl>
    <w:p w14:paraId="274300A1" w14:textId="77777777" w:rsidR="00C570E7" w:rsidRPr="00AD5A23" w:rsidRDefault="00C570E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07BDEAE" w14:textId="77777777" w:rsidR="009D2C79" w:rsidRPr="00AD5A23" w:rsidRDefault="003D31FF" w:rsidP="009D2C79">
      <w:pPr>
        <w:pStyle w:val="Punktygwne"/>
        <w:spacing w:before="0" w:after="0"/>
        <w:rPr>
          <w:rFonts w:ascii="Corbel" w:hAnsi="Corbel"/>
          <w:szCs w:val="24"/>
        </w:rPr>
      </w:pPr>
      <w:r w:rsidRPr="00AD5A23">
        <w:rPr>
          <w:rFonts w:ascii="Corbel" w:hAnsi="Corbel"/>
          <w:szCs w:val="24"/>
        </w:rPr>
        <w:br w:type="page"/>
      </w:r>
      <w:r w:rsidR="00442272" w:rsidRPr="00AD5A23">
        <w:rPr>
          <w:rFonts w:ascii="Corbel" w:hAnsi="Corbel"/>
          <w:szCs w:val="24"/>
        </w:rPr>
        <w:lastRenderedPageBreak/>
        <w:t>3. cele, efekty uczenia się</w:t>
      </w:r>
      <w:r w:rsidR="009D2C79" w:rsidRPr="00AD5A23">
        <w:rPr>
          <w:rFonts w:ascii="Corbel" w:hAnsi="Corbel"/>
          <w:szCs w:val="24"/>
        </w:rPr>
        <w:t>, treści Programowe i stosowane metody Dydaktyczne</w:t>
      </w:r>
    </w:p>
    <w:p w14:paraId="3B1A89E9" w14:textId="77777777" w:rsidR="0085747A" w:rsidRPr="00AD5A23" w:rsidRDefault="0085747A" w:rsidP="009D2C79">
      <w:pPr>
        <w:spacing w:after="0" w:line="240" w:lineRule="auto"/>
        <w:rPr>
          <w:rFonts w:ascii="Corbel" w:hAnsi="Corbel"/>
          <w:sz w:val="24"/>
          <w:szCs w:val="24"/>
        </w:rPr>
      </w:pPr>
    </w:p>
    <w:p w14:paraId="04297B2D" w14:textId="77777777" w:rsidR="0085747A" w:rsidRPr="00AD5A2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D5A23">
        <w:rPr>
          <w:rFonts w:ascii="Corbel" w:hAnsi="Corbel"/>
          <w:sz w:val="24"/>
          <w:szCs w:val="24"/>
        </w:rPr>
        <w:t xml:space="preserve">3.1 </w:t>
      </w:r>
      <w:r w:rsidR="00C05F44" w:rsidRPr="00AD5A23">
        <w:rPr>
          <w:rFonts w:ascii="Corbel" w:hAnsi="Corbel"/>
          <w:sz w:val="24"/>
          <w:szCs w:val="24"/>
        </w:rPr>
        <w:t>Cele przedmiotu</w:t>
      </w:r>
    </w:p>
    <w:p w14:paraId="4667246B" w14:textId="77777777" w:rsidR="00D35B76" w:rsidRPr="00AD5A23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AD5A23" w14:paraId="580DC187" w14:textId="77777777" w:rsidTr="00D3212A">
        <w:tc>
          <w:tcPr>
            <w:tcW w:w="672" w:type="dxa"/>
            <w:vAlign w:val="center"/>
          </w:tcPr>
          <w:p w14:paraId="7DED0A1D" w14:textId="77777777" w:rsidR="00D35B76" w:rsidRPr="00AD5A23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9A9F44C" w14:textId="77777777" w:rsidR="00D35B76" w:rsidRPr="00AD5A23" w:rsidRDefault="00860030" w:rsidP="0086003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Zajęcia mają na celu zapoznanie studentów z klasycznymi </w:t>
            </w:r>
            <w:r w:rsidR="006C6878" w:rsidRPr="00AD5A23">
              <w:rPr>
                <w:rFonts w:ascii="Corbel" w:hAnsi="Corbel"/>
                <w:sz w:val="24"/>
                <w:szCs w:val="24"/>
              </w:rPr>
              <w:t xml:space="preserve">i współczesnymi </w:t>
            </w:r>
            <w:r w:rsidRPr="00AD5A23">
              <w:rPr>
                <w:rFonts w:ascii="Corbel" w:hAnsi="Corbel"/>
                <w:sz w:val="24"/>
                <w:szCs w:val="24"/>
              </w:rPr>
              <w:t>teoriami osobowości.</w:t>
            </w:r>
          </w:p>
        </w:tc>
      </w:tr>
      <w:tr w:rsidR="00D35B76" w:rsidRPr="00AD5A23" w14:paraId="1F600478" w14:textId="77777777" w:rsidTr="00D3212A">
        <w:tc>
          <w:tcPr>
            <w:tcW w:w="672" w:type="dxa"/>
            <w:vAlign w:val="center"/>
          </w:tcPr>
          <w:p w14:paraId="22C6418B" w14:textId="77777777" w:rsidR="00D35B76" w:rsidRPr="00AD5A23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2ACD41BF" w14:textId="77777777" w:rsidR="00D35B76" w:rsidRPr="00AD5A23" w:rsidRDefault="00860030" w:rsidP="0086003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Uczestnicy nabędą wiedzę i umiejętności w zakresie interpretowania złożonych zachowań człowieka, obrazujących łączność między poznaniem, sferą emocjonalną i zachowaniem.</w:t>
            </w:r>
          </w:p>
        </w:tc>
      </w:tr>
      <w:tr w:rsidR="006C6878" w:rsidRPr="00AD5A23" w14:paraId="0092BAAE" w14:textId="77777777" w:rsidTr="00D3212A">
        <w:tc>
          <w:tcPr>
            <w:tcW w:w="672" w:type="dxa"/>
            <w:vAlign w:val="center"/>
          </w:tcPr>
          <w:p w14:paraId="41983F65" w14:textId="77777777" w:rsidR="006C6878" w:rsidRPr="00AD5A23" w:rsidRDefault="006C6878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08C4CA54" w14:textId="77777777" w:rsidR="006C6878" w:rsidRPr="00AD5A23" w:rsidRDefault="006C6878" w:rsidP="000B438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Studenci zdobędą wiedzę na temat łączności między teorią, badaniami i praktyką psychologiczną, co znajduje odzwierciedlenie w teoriach osobowości.</w:t>
            </w:r>
          </w:p>
        </w:tc>
      </w:tr>
      <w:tr w:rsidR="00D35B76" w:rsidRPr="00AD5A23" w14:paraId="20307ACF" w14:textId="77777777" w:rsidTr="00D3212A">
        <w:tc>
          <w:tcPr>
            <w:tcW w:w="672" w:type="dxa"/>
            <w:vAlign w:val="center"/>
          </w:tcPr>
          <w:p w14:paraId="1810679A" w14:textId="77777777" w:rsidR="00D35B76" w:rsidRPr="00AD5A23" w:rsidRDefault="006C6878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48632FE0" w14:textId="77777777" w:rsidR="00D35B76" w:rsidRPr="00AD5A23" w:rsidRDefault="00860030" w:rsidP="000B438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Tematyka zajęć </w:t>
            </w:r>
            <w:r w:rsidR="000B438B" w:rsidRPr="00AD5A23">
              <w:rPr>
                <w:rFonts w:ascii="Corbel" w:hAnsi="Corbel"/>
                <w:sz w:val="24"/>
                <w:szCs w:val="24"/>
              </w:rPr>
              <w:t>ma ukazać integrację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 wiedzy o psychologicznym funkcjonowaniu człowieka, która dokonuje się na gruncie całościowego spojrzenia na jednostkę przez pryzmat teorii osobowości.</w:t>
            </w:r>
          </w:p>
        </w:tc>
      </w:tr>
      <w:tr w:rsidR="00D35B76" w:rsidRPr="00AD5A23" w14:paraId="67DC3493" w14:textId="77777777" w:rsidTr="00D3212A">
        <w:tc>
          <w:tcPr>
            <w:tcW w:w="672" w:type="dxa"/>
            <w:vAlign w:val="center"/>
          </w:tcPr>
          <w:p w14:paraId="7EE40B7F" w14:textId="77777777" w:rsidR="00D35B76" w:rsidRPr="00AD5A23" w:rsidRDefault="006C6878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5A2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0D99FF1A" w14:textId="77777777" w:rsidR="00D35B76" w:rsidRPr="00AD5A23" w:rsidRDefault="000B438B" w:rsidP="000B438B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bCs/>
                <w:sz w:val="24"/>
                <w:szCs w:val="24"/>
              </w:rPr>
              <w:t xml:space="preserve">Zajęcia mają zachęcać </w:t>
            </w:r>
            <w:r w:rsidR="00860030" w:rsidRPr="00AD5A23">
              <w:rPr>
                <w:rFonts w:ascii="Corbel" w:hAnsi="Corbel"/>
                <w:sz w:val="24"/>
                <w:szCs w:val="24"/>
              </w:rPr>
              <w:t>do analizowania życia psychicznego w kontekście szerszej perspektywy nauk społecznych, humanistycznych i przyrodniczych.</w:t>
            </w:r>
          </w:p>
        </w:tc>
      </w:tr>
    </w:tbl>
    <w:p w14:paraId="05D9EB16" w14:textId="77777777" w:rsidR="006C6878" w:rsidRPr="00AD5A23" w:rsidRDefault="006C6878" w:rsidP="000B438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41C4BE4" w14:textId="77777777" w:rsidR="001132F3" w:rsidRPr="00AD5A23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D5A23">
        <w:rPr>
          <w:rFonts w:ascii="Corbel" w:hAnsi="Corbel"/>
          <w:b/>
          <w:sz w:val="24"/>
          <w:szCs w:val="24"/>
        </w:rPr>
        <w:t>3.2 Efekty uczenia się dla przedmiotu</w:t>
      </w:r>
    </w:p>
    <w:p w14:paraId="1C981357" w14:textId="77777777" w:rsidR="00F83B28" w:rsidRPr="00AD5A2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EE5C90" w:rsidRPr="00AD5A23" w14:paraId="4950D008" w14:textId="77777777" w:rsidTr="00E174FD">
        <w:tc>
          <w:tcPr>
            <w:tcW w:w="1701" w:type="dxa"/>
          </w:tcPr>
          <w:p w14:paraId="112ABC36" w14:textId="77777777" w:rsidR="00D35B76" w:rsidRPr="00AD5A2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smallCaps w:val="0"/>
                <w:szCs w:val="24"/>
              </w:rPr>
              <w:t>EK</w:t>
            </w:r>
            <w:r w:rsidRPr="00AD5A23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71D39" w:rsidRPr="00AD5A2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D5A2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F8321A9" w14:textId="77777777" w:rsidR="00D35B76" w:rsidRPr="00AD5A2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AF1328" w14:textId="77777777" w:rsidR="00442272" w:rsidRPr="00AD5A2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71D39" w:rsidRPr="00AD5A2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D5A23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AD5A23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5B7EB94D" w14:textId="77777777" w:rsidR="00F70BBF" w:rsidRPr="00AD5A23" w:rsidRDefault="00F70BBF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979BA9" w14:textId="77777777" w:rsidR="00960011" w:rsidRPr="00AD5A23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E3B7051" w14:textId="77777777" w:rsidR="00D35B76" w:rsidRPr="00AD5A23" w:rsidRDefault="00D35B76" w:rsidP="00971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971D39" w:rsidRPr="00AD5A2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5C90" w:rsidRPr="00AD5A23" w14:paraId="447F48C9" w14:textId="77777777" w:rsidTr="00E174FD">
        <w:tc>
          <w:tcPr>
            <w:tcW w:w="1701" w:type="dxa"/>
          </w:tcPr>
          <w:p w14:paraId="3C499F71" w14:textId="77777777" w:rsidR="00D35B76" w:rsidRPr="00AD5A23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6F769866" w14:textId="77777777" w:rsidR="00D35B76" w:rsidRPr="00AD5A2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3C185E7" w14:textId="77777777" w:rsidR="00D35B76" w:rsidRPr="00AD5A23" w:rsidRDefault="00442272" w:rsidP="009058C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>Z</w:t>
            </w:r>
            <w:r w:rsidR="00D66469"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na </w:t>
            </w:r>
            <w:r w:rsidR="009058C0"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w pogłębionym stopniu </w:t>
            </w:r>
            <w:r w:rsidR="00D66469"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klasyczne </w:t>
            </w:r>
            <w:r w:rsidR="00DF0117"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i współczesne </w:t>
            </w:r>
            <w:r w:rsidR="00D66469" w:rsidRPr="00AD5A23">
              <w:rPr>
                <w:rFonts w:ascii="Corbel" w:hAnsi="Corbel"/>
                <w:sz w:val="24"/>
                <w:szCs w:val="24"/>
                <w:lang w:eastAsia="pl-PL"/>
              </w:rPr>
              <w:t>nurty teoretyczne w psycho</w:t>
            </w:r>
            <w:r w:rsidR="00313620" w:rsidRPr="00AD5A23">
              <w:rPr>
                <w:rFonts w:ascii="Corbel" w:hAnsi="Corbel"/>
                <w:sz w:val="24"/>
                <w:szCs w:val="24"/>
                <w:lang w:eastAsia="pl-PL"/>
              </w:rPr>
              <w:t>logii osobowości, ich założenia i</w:t>
            </w:r>
            <w:r w:rsidR="00D66469"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 kontekst pow</w:t>
            </w:r>
            <w:r w:rsidR="00313620" w:rsidRPr="00AD5A23">
              <w:rPr>
                <w:rFonts w:ascii="Corbel" w:hAnsi="Corbel"/>
                <w:sz w:val="24"/>
                <w:szCs w:val="24"/>
                <w:lang w:eastAsia="pl-PL"/>
              </w:rPr>
              <w:t>stania.</w:t>
            </w:r>
          </w:p>
        </w:tc>
        <w:tc>
          <w:tcPr>
            <w:tcW w:w="1873" w:type="dxa"/>
          </w:tcPr>
          <w:p w14:paraId="223ACAB5" w14:textId="77777777" w:rsidR="00F73C7D" w:rsidRPr="00AD5A23" w:rsidRDefault="00F73C7D" w:rsidP="0095703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5A23">
              <w:rPr>
                <w:rFonts w:ascii="Corbel" w:hAnsi="Corbel" w:cs="Times New Roman"/>
                <w:color w:val="auto"/>
              </w:rPr>
              <w:t>K_W02</w:t>
            </w:r>
          </w:p>
        </w:tc>
      </w:tr>
      <w:tr w:rsidR="00EE5C90" w:rsidRPr="00AD5A23" w14:paraId="2B93C735" w14:textId="77777777" w:rsidTr="00E174FD">
        <w:tc>
          <w:tcPr>
            <w:tcW w:w="1701" w:type="dxa"/>
          </w:tcPr>
          <w:p w14:paraId="6218285A" w14:textId="77777777" w:rsidR="00712C7E" w:rsidRPr="00AD5A23" w:rsidRDefault="00712C7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D0DCA9" w14:textId="77777777" w:rsidR="00712C7E" w:rsidRPr="00AD5A23" w:rsidRDefault="00712C7E" w:rsidP="0031362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</w:t>
            </w:r>
            <w:r w:rsidR="009058C0"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specjalistyczną </w:t>
            </w: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>wiedzę na temat zjawisk intrapsychicznych i zachowań człowieka ujmowanych z perspektywy klasycznych i współczesnych teorii osobowości.</w:t>
            </w:r>
          </w:p>
        </w:tc>
        <w:tc>
          <w:tcPr>
            <w:tcW w:w="1873" w:type="dxa"/>
          </w:tcPr>
          <w:p w14:paraId="0EAE22AE" w14:textId="77777777" w:rsidR="00712C7E" w:rsidRPr="00AD5A23" w:rsidRDefault="00712C7E" w:rsidP="0095703C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AD5A23">
              <w:rPr>
                <w:rFonts w:ascii="Corbel" w:hAnsi="Corbel" w:cs="Times New Roman"/>
                <w:smallCaps/>
                <w:color w:val="auto"/>
              </w:rPr>
              <w:t>K_W02</w:t>
            </w:r>
          </w:p>
          <w:p w14:paraId="4975142C" w14:textId="77777777" w:rsidR="003D31FF" w:rsidRPr="00AD5A23" w:rsidRDefault="003D31FF" w:rsidP="0095703C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EE5C90" w:rsidRPr="00AD5A23" w14:paraId="16685DB0" w14:textId="77777777" w:rsidTr="00E174FD">
        <w:tc>
          <w:tcPr>
            <w:tcW w:w="1701" w:type="dxa"/>
          </w:tcPr>
          <w:p w14:paraId="5F4E1352" w14:textId="77777777" w:rsidR="00712EAE" w:rsidRPr="00AD5A23" w:rsidRDefault="00712C7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51480D2D" w14:textId="77777777" w:rsidR="00D35B76" w:rsidRPr="00AD5A2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2E4FC3" w14:textId="77777777" w:rsidR="00D35B76" w:rsidRPr="00AD5A23" w:rsidRDefault="00313620" w:rsidP="0031362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Zna </w:t>
            </w:r>
            <w:r w:rsidR="009058C0"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szczegółowo </w:t>
            </w: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>potencjał eksplanacyjny i ograniczen</w:t>
            </w:r>
            <w:r w:rsidR="00F73C7D" w:rsidRPr="00AD5A23">
              <w:rPr>
                <w:rFonts w:ascii="Corbel" w:hAnsi="Corbel"/>
                <w:sz w:val="24"/>
                <w:szCs w:val="24"/>
                <w:lang w:eastAsia="pl-PL"/>
              </w:rPr>
              <w:t>ia poznanych teorii osobowości oraz ich potencjalne zastosowania w innych obszarach psychologii i naukach pokrewnych</w:t>
            </w:r>
          </w:p>
        </w:tc>
        <w:tc>
          <w:tcPr>
            <w:tcW w:w="1873" w:type="dxa"/>
          </w:tcPr>
          <w:p w14:paraId="0FB6D292" w14:textId="77777777" w:rsidR="00F73C7D" w:rsidRPr="00AD5A23" w:rsidRDefault="00F73C7D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5A23">
              <w:rPr>
                <w:rFonts w:ascii="Corbel" w:hAnsi="Corbel" w:cs="Times New Roman"/>
                <w:color w:val="auto"/>
              </w:rPr>
              <w:t>K_W01</w:t>
            </w:r>
          </w:p>
          <w:p w14:paraId="73B8DFA3" w14:textId="77777777" w:rsidR="00D35B76" w:rsidRPr="00AD5A23" w:rsidRDefault="00D35B76" w:rsidP="0095703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EE5C90" w:rsidRPr="00AD5A23" w14:paraId="35181CD3" w14:textId="77777777" w:rsidTr="00E174FD">
        <w:tc>
          <w:tcPr>
            <w:tcW w:w="1701" w:type="dxa"/>
          </w:tcPr>
          <w:p w14:paraId="3CDEEAF3" w14:textId="77777777" w:rsidR="00712C7E" w:rsidRPr="00AD5A23" w:rsidRDefault="00712C7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EE84717" w14:textId="77777777" w:rsidR="00712C7E" w:rsidRPr="00AD5A23" w:rsidRDefault="00712C7E" w:rsidP="0031362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="009058C0"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szczegółowo i krytycznie analizować oraz </w:t>
            </w: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>interpretować zachowania jednostki odwołując się d</w:t>
            </w:r>
            <w:r w:rsidR="009058C0" w:rsidRPr="00AD5A23">
              <w:rPr>
                <w:rFonts w:ascii="Corbel" w:hAnsi="Corbel"/>
                <w:sz w:val="24"/>
                <w:szCs w:val="24"/>
                <w:lang w:eastAsia="pl-PL"/>
              </w:rPr>
              <w:t>o różnych teorii osobowości, a także</w:t>
            </w: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 szerszego kontekstu wiedzy o psychologicznym funkcjonowaniu człowieka.</w:t>
            </w:r>
          </w:p>
        </w:tc>
        <w:tc>
          <w:tcPr>
            <w:tcW w:w="1873" w:type="dxa"/>
          </w:tcPr>
          <w:p w14:paraId="3FFC1CE4" w14:textId="77777777" w:rsidR="00712C7E" w:rsidRPr="00AD5A23" w:rsidRDefault="00712C7E" w:rsidP="00712C7E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AD5A23">
              <w:rPr>
                <w:rFonts w:ascii="Corbel" w:hAnsi="Corbel" w:cs="Times New Roman"/>
                <w:color w:val="auto"/>
              </w:rPr>
              <w:t>K_U01</w:t>
            </w:r>
          </w:p>
          <w:p w14:paraId="45ED2102" w14:textId="77777777" w:rsidR="00712C7E" w:rsidRPr="00AD5A23" w:rsidRDefault="00712C7E" w:rsidP="0095703C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EE5C90" w:rsidRPr="00AD5A23" w14:paraId="2AB07D9A" w14:textId="77777777" w:rsidTr="00E174FD">
        <w:tc>
          <w:tcPr>
            <w:tcW w:w="1701" w:type="dxa"/>
          </w:tcPr>
          <w:p w14:paraId="79168EFC" w14:textId="77777777" w:rsidR="00712EAE" w:rsidRPr="00AD5A23" w:rsidRDefault="00712C7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71784C8F" w14:textId="77777777" w:rsidR="00D35B76" w:rsidRPr="00AD5A23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F1E0342" w14:textId="77777777" w:rsidR="00D35B76" w:rsidRPr="00AD5A23" w:rsidRDefault="00313620" w:rsidP="0031362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Potrafi przełożyć </w:t>
            </w:r>
            <w:r w:rsidR="009058C0" w:rsidRPr="00AD5A23">
              <w:rPr>
                <w:rFonts w:ascii="Corbel" w:hAnsi="Corbel"/>
                <w:sz w:val="24"/>
                <w:szCs w:val="24"/>
              </w:rPr>
              <w:t xml:space="preserve">specjalistyczną 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wiedzę </w:t>
            </w:r>
            <w:r w:rsidR="009058C0" w:rsidRPr="00AD5A23">
              <w:rPr>
                <w:rFonts w:ascii="Corbel" w:hAnsi="Corbel"/>
                <w:sz w:val="24"/>
                <w:szCs w:val="24"/>
              </w:rPr>
              <w:t xml:space="preserve">psychologiczną </w:t>
            </w:r>
            <w:r w:rsidRPr="00AD5A23">
              <w:rPr>
                <w:rFonts w:ascii="Corbel" w:hAnsi="Corbel"/>
                <w:sz w:val="24"/>
                <w:szCs w:val="24"/>
              </w:rPr>
              <w:t>na praktykę,</w:t>
            </w: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 interpretując zachowania jednostki i zjawiska życia społecznego w kontekście poznanych teorii</w:t>
            </w:r>
          </w:p>
        </w:tc>
        <w:tc>
          <w:tcPr>
            <w:tcW w:w="1873" w:type="dxa"/>
          </w:tcPr>
          <w:p w14:paraId="2D6FD7D0" w14:textId="77777777" w:rsidR="00D35B76" w:rsidRPr="00AD5A23" w:rsidRDefault="00712EAE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5A23">
              <w:rPr>
                <w:rFonts w:ascii="Corbel" w:hAnsi="Corbel" w:cs="Times New Roman"/>
                <w:color w:val="auto"/>
              </w:rPr>
              <w:t>K_U0</w:t>
            </w:r>
            <w:r w:rsidR="00F73C7D" w:rsidRPr="00AD5A23">
              <w:rPr>
                <w:rFonts w:ascii="Corbel" w:hAnsi="Corbel" w:cs="Times New Roman"/>
                <w:color w:val="auto"/>
              </w:rPr>
              <w:t>1</w:t>
            </w:r>
          </w:p>
          <w:p w14:paraId="36B7226D" w14:textId="77777777" w:rsidR="003D31FF" w:rsidRPr="00AD5A23" w:rsidRDefault="0095703C" w:rsidP="0095703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5A23">
              <w:rPr>
                <w:rFonts w:ascii="Corbel" w:hAnsi="Corbel" w:cs="Times New Roman"/>
                <w:color w:val="auto"/>
              </w:rPr>
              <w:t>K_U04</w:t>
            </w:r>
          </w:p>
        </w:tc>
      </w:tr>
      <w:tr w:rsidR="00EE5C90" w:rsidRPr="00AD5A23" w14:paraId="771CDBC7" w14:textId="77777777" w:rsidTr="00E174FD">
        <w:tc>
          <w:tcPr>
            <w:tcW w:w="1701" w:type="dxa"/>
          </w:tcPr>
          <w:p w14:paraId="4FCF33CB" w14:textId="77777777" w:rsidR="00712EAE" w:rsidRPr="00AD5A23" w:rsidRDefault="00712C7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  <w:p w14:paraId="5B02CB16" w14:textId="77777777" w:rsidR="00D35B76" w:rsidRPr="00AD5A2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535EAC1" w14:textId="77777777" w:rsidR="00D35B76" w:rsidRPr="00AD5A23" w:rsidRDefault="002E7FA4" w:rsidP="0031362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>Prezentuje refleksyjną i krytyczną postawę zarówn</w:t>
            </w:r>
            <w:r w:rsidR="00DF0117" w:rsidRPr="00AD5A23">
              <w:rPr>
                <w:rFonts w:ascii="Corbel" w:hAnsi="Corbel"/>
                <w:sz w:val="24"/>
                <w:szCs w:val="24"/>
                <w:lang w:eastAsia="pl-PL"/>
              </w:rPr>
              <w:t>o wobec swojej wiedzy jak i</w:t>
            </w:r>
            <w:r w:rsidRPr="00AD5A23">
              <w:rPr>
                <w:rFonts w:ascii="Corbel" w:hAnsi="Corbel"/>
                <w:sz w:val="24"/>
                <w:szCs w:val="24"/>
                <w:lang w:eastAsia="pl-PL"/>
              </w:rPr>
              <w:t xml:space="preserve"> dorobku psychologii osobowości.</w:t>
            </w:r>
          </w:p>
        </w:tc>
        <w:tc>
          <w:tcPr>
            <w:tcW w:w="1873" w:type="dxa"/>
          </w:tcPr>
          <w:p w14:paraId="507BA6D5" w14:textId="77777777" w:rsidR="00D35B76" w:rsidRPr="00AD5A23" w:rsidRDefault="00712EAE" w:rsidP="00712EA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5A23">
              <w:rPr>
                <w:rFonts w:ascii="Corbel" w:hAnsi="Corbel" w:cs="Times New Roman"/>
                <w:color w:val="auto"/>
              </w:rPr>
              <w:t>K_K0</w:t>
            </w:r>
            <w:r w:rsidR="002E7FA4" w:rsidRPr="00AD5A23">
              <w:rPr>
                <w:rFonts w:ascii="Corbel" w:hAnsi="Corbel" w:cs="Times New Roman"/>
                <w:color w:val="auto"/>
              </w:rPr>
              <w:t>1</w:t>
            </w:r>
          </w:p>
          <w:p w14:paraId="32BC267A" w14:textId="77777777" w:rsidR="003D31FF" w:rsidRPr="00AD5A23" w:rsidRDefault="003D31FF" w:rsidP="0095703C">
            <w:pPr>
              <w:pStyle w:val="Default"/>
              <w:rPr>
                <w:rFonts w:ascii="Corbel" w:hAnsi="Corbel" w:cs="Times New Roman"/>
                <w:smallCaps/>
                <w:color w:val="auto"/>
              </w:rPr>
            </w:pPr>
          </w:p>
        </w:tc>
      </w:tr>
      <w:tr w:rsidR="00EE5C90" w:rsidRPr="00AD5A23" w14:paraId="46DCDE96" w14:textId="77777777" w:rsidTr="00E174FD">
        <w:tc>
          <w:tcPr>
            <w:tcW w:w="1701" w:type="dxa"/>
          </w:tcPr>
          <w:p w14:paraId="292849BF" w14:textId="77777777" w:rsidR="00712C7E" w:rsidRPr="00AD5A23" w:rsidRDefault="00712C7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9A1DFF5" w14:textId="77777777" w:rsidR="00712C7E" w:rsidRPr="00AD5A23" w:rsidRDefault="00712C7E" w:rsidP="00313620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Ma świadomość aplikacyjnej wartości wiedzy z zakresu psychologii osobowości i jej roli w promowaniu zdrowia psychicznego.  </w:t>
            </w:r>
          </w:p>
        </w:tc>
        <w:tc>
          <w:tcPr>
            <w:tcW w:w="1873" w:type="dxa"/>
          </w:tcPr>
          <w:p w14:paraId="22197CFE" w14:textId="77777777" w:rsidR="003D31FF" w:rsidRPr="00AD5A23" w:rsidRDefault="003D31FF" w:rsidP="0095703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5A23">
              <w:rPr>
                <w:rFonts w:ascii="Corbel" w:hAnsi="Corbel" w:cs="Times New Roman"/>
                <w:color w:val="auto"/>
              </w:rPr>
              <w:t>K_K11</w:t>
            </w:r>
          </w:p>
        </w:tc>
      </w:tr>
    </w:tbl>
    <w:p w14:paraId="2253F0D1" w14:textId="77777777" w:rsidR="00DB4A12" w:rsidRPr="00AD5A23" w:rsidRDefault="00DB4A12" w:rsidP="00DB4A12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94A50FB" w14:textId="77777777" w:rsidR="0085747A" w:rsidRPr="00AD5A23" w:rsidRDefault="00675843" w:rsidP="00DB4A1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AD5A23">
        <w:rPr>
          <w:rFonts w:ascii="Corbel" w:hAnsi="Corbel"/>
          <w:b/>
          <w:sz w:val="24"/>
          <w:szCs w:val="24"/>
        </w:rPr>
        <w:t>3.3</w:t>
      </w:r>
      <w:r w:rsidR="0085747A" w:rsidRPr="00AD5A23">
        <w:rPr>
          <w:rFonts w:ascii="Corbel" w:hAnsi="Corbel"/>
          <w:b/>
          <w:sz w:val="24"/>
          <w:szCs w:val="24"/>
        </w:rPr>
        <w:t>T</w:t>
      </w:r>
      <w:r w:rsidR="001D7B54" w:rsidRPr="00AD5A23">
        <w:rPr>
          <w:rFonts w:ascii="Corbel" w:hAnsi="Corbel"/>
          <w:b/>
          <w:sz w:val="24"/>
          <w:szCs w:val="24"/>
        </w:rPr>
        <w:t xml:space="preserve">reści programowe </w:t>
      </w:r>
    </w:p>
    <w:p w14:paraId="03115280" w14:textId="77777777" w:rsidR="00DB4A12" w:rsidRPr="00AD5A23" w:rsidRDefault="00DB4A12" w:rsidP="00DB4A1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4A96BD82" w14:textId="77777777" w:rsidR="0085747A" w:rsidRPr="00AD5A2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D5A2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56E1F" w:rsidRPr="00AD5A23" w14:paraId="20FC0795" w14:textId="77777777" w:rsidTr="00377F6D">
        <w:tc>
          <w:tcPr>
            <w:tcW w:w="5000" w:type="pct"/>
          </w:tcPr>
          <w:p w14:paraId="13F1093C" w14:textId="77777777" w:rsidR="00B56E1F" w:rsidRPr="00AD5A23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4104" w:rsidRPr="00AD5A23" w14:paraId="110E19CF" w14:textId="77777777" w:rsidTr="00377F6D">
        <w:tc>
          <w:tcPr>
            <w:tcW w:w="5000" w:type="pct"/>
          </w:tcPr>
          <w:p w14:paraId="7FBBAF39" w14:textId="77777777" w:rsidR="00B54104" w:rsidRPr="00AD5A23" w:rsidRDefault="00B54104" w:rsidP="0044227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Wprowadzenie do psychologii osobowości.  </w:t>
            </w:r>
          </w:p>
          <w:p w14:paraId="5E3E2494" w14:textId="77777777" w:rsidR="00B56E1F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Wstęp do omówienia głównych nurtów klasycznej psychologii osobowości.</w:t>
            </w:r>
          </w:p>
        </w:tc>
      </w:tr>
      <w:tr w:rsidR="00B54104" w:rsidRPr="00AD5A23" w14:paraId="6D54BB32" w14:textId="77777777" w:rsidTr="00377F6D">
        <w:tc>
          <w:tcPr>
            <w:tcW w:w="5000" w:type="pct"/>
          </w:tcPr>
          <w:p w14:paraId="6500DE15" w14:textId="77777777" w:rsidR="00B56E1F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Klasyczna psychoanaliza S. Freuda </w:t>
            </w:r>
          </w:p>
        </w:tc>
      </w:tr>
      <w:tr w:rsidR="00B54104" w:rsidRPr="00AD5A23" w14:paraId="63C00462" w14:textId="77777777" w:rsidTr="00377F6D">
        <w:tc>
          <w:tcPr>
            <w:tcW w:w="5000" w:type="pct"/>
          </w:tcPr>
          <w:p w14:paraId="669E58C2" w14:textId="77777777" w:rsidR="00222CB7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Psychologia analityczna C. G. Junga</w:t>
            </w:r>
          </w:p>
        </w:tc>
      </w:tr>
      <w:tr w:rsidR="00B54104" w:rsidRPr="00AD5A23" w14:paraId="1E36A6AD" w14:textId="77777777" w:rsidTr="00377F6D">
        <w:tc>
          <w:tcPr>
            <w:tcW w:w="5000" w:type="pct"/>
          </w:tcPr>
          <w:p w14:paraId="587511BF" w14:textId="77777777" w:rsidR="00B56E1F" w:rsidRPr="00AD5A23" w:rsidRDefault="00712C7E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Psychologia indywidualna A. Adlera</w:t>
            </w:r>
          </w:p>
        </w:tc>
      </w:tr>
      <w:tr w:rsidR="00B54104" w:rsidRPr="00AD5A23" w14:paraId="24625DC2" w14:textId="77777777" w:rsidTr="00377F6D">
        <w:tc>
          <w:tcPr>
            <w:tcW w:w="5000" w:type="pct"/>
          </w:tcPr>
          <w:p w14:paraId="31A50FF8" w14:textId="77777777" w:rsidR="00606A26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Perspektywa społeczno-kulturowa w teorii E. Fromma, K. Horney, H. S. Sullivana</w:t>
            </w:r>
          </w:p>
        </w:tc>
      </w:tr>
      <w:tr w:rsidR="00B54104" w:rsidRPr="00AD5A23" w14:paraId="43D86643" w14:textId="77777777" w:rsidTr="00377F6D">
        <w:tc>
          <w:tcPr>
            <w:tcW w:w="5000" w:type="pct"/>
          </w:tcPr>
          <w:p w14:paraId="6CB3ABF2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Teorie relacji z obiektem (M. Klein; M. Mahler; D. Winnicot)</w:t>
            </w:r>
          </w:p>
        </w:tc>
      </w:tr>
      <w:tr w:rsidR="00B54104" w:rsidRPr="00AD5A23" w14:paraId="7CD9C4B4" w14:textId="77777777" w:rsidTr="00377F6D">
        <w:tc>
          <w:tcPr>
            <w:tcW w:w="5000" w:type="pct"/>
          </w:tcPr>
          <w:p w14:paraId="5FD80236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Psychologia ego (H. Hartman; A. Freud)</w:t>
            </w:r>
          </w:p>
        </w:tc>
      </w:tr>
      <w:tr w:rsidR="00B54104" w:rsidRPr="00AD5A23" w14:paraId="704DF1F7" w14:textId="77777777" w:rsidTr="00377F6D">
        <w:tc>
          <w:tcPr>
            <w:tcW w:w="5000" w:type="pct"/>
          </w:tcPr>
          <w:p w14:paraId="495C2D98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Psychodynamiczne teorie self (H. Kohut; O. Kernberg)</w:t>
            </w:r>
          </w:p>
        </w:tc>
      </w:tr>
      <w:tr w:rsidR="00B54104" w:rsidRPr="00AD5A23" w14:paraId="6B27499B" w14:textId="77777777" w:rsidTr="00377F6D">
        <w:tc>
          <w:tcPr>
            <w:tcW w:w="5000" w:type="pct"/>
          </w:tcPr>
          <w:p w14:paraId="79487116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Teoria przywiązania J. Bowlby</w:t>
            </w:r>
          </w:p>
        </w:tc>
      </w:tr>
      <w:tr w:rsidR="00B54104" w:rsidRPr="00AD5A23" w14:paraId="71AE55D1" w14:textId="77777777" w:rsidTr="00377F6D">
        <w:tc>
          <w:tcPr>
            <w:tcW w:w="5000" w:type="pct"/>
          </w:tcPr>
          <w:p w14:paraId="5D3FBFCF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Teoria rozwoju psychospołecznego E. Eriksona</w:t>
            </w:r>
          </w:p>
        </w:tc>
      </w:tr>
      <w:tr w:rsidR="00B54104" w:rsidRPr="00AD5A23" w14:paraId="6E7AFC02" w14:textId="77777777" w:rsidTr="00377F6D">
        <w:tc>
          <w:tcPr>
            <w:tcW w:w="5000" w:type="pct"/>
          </w:tcPr>
          <w:p w14:paraId="481F292A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Personologia H. Murray’a</w:t>
            </w:r>
          </w:p>
        </w:tc>
      </w:tr>
      <w:tr w:rsidR="00B54104" w:rsidRPr="00AD5A23" w14:paraId="74D52C34" w14:textId="77777777" w:rsidTr="00377F6D">
        <w:tc>
          <w:tcPr>
            <w:tcW w:w="5000" w:type="pct"/>
          </w:tcPr>
          <w:p w14:paraId="7F22CB10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Teorie humanistyczne C. Rogersa i A. Maslowa</w:t>
            </w:r>
          </w:p>
        </w:tc>
      </w:tr>
      <w:tr w:rsidR="00B54104" w:rsidRPr="00AD5A23" w14:paraId="79E92676" w14:textId="77777777" w:rsidTr="00377F6D">
        <w:tc>
          <w:tcPr>
            <w:tcW w:w="5000" w:type="pct"/>
          </w:tcPr>
          <w:p w14:paraId="310DCFC9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Psychologia egzystencjalna (R. D. Laing, V. E. Frankl, R. May)</w:t>
            </w:r>
          </w:p>
        </w:tc>
      </w:tr>
      <w:tr w:rsidR="00B54104" w:rsidRPr="00AD5A23" w14:paraId="349FA0A2" w14:textId="77777777" w:rsidTr="00377F6D">
        <w:tc>
          <w:tcPr>
            <w:tcW w:w="5000" w:type="pct"/>
          </w:tcPr>
          <w:p w14:paraId="007571E9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Teoria konstruktów osobistych G. Kelly’ego</w:t>
            </w:r>
          </w:p>
        </w:tc>
      </w:tr>
      <w:tr w:rsidR="00B54104" w:rsidRPr="00AD5A23" w14:paraId="0126EE07" w14:textId="77777777" w:rsidTr="00377F6D">
        <w:tc>
          <w:tcPr>
            <w:tcW w:w="5000" w:type="pct"/>
          </w:tcPr>
          <w:p w14:paraId="6AE2280A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Teoria pola K. Lewina </w:t>
            </w:r>
          </w:p>
        </w:tc>
      </w:tr>
      <w:tr w:rsidR="00B54104" w:rsidRPr="00AD5A23" w14:paraId="2F2F825F" w14:textId="77777777" w:rsidTr="00377F6D">
        <w:tc>
          <w:tcPr>
            <w:tcW w:w="5000" w:type="pct"/>
          </w:tcPr>
          <w:p w14:paraId="4D862B14" w14:textId="77777777" w:rsidR="00B54104" w:rsidRPr="00AD5A23" w:rsidRDefault="00B54104" w:rsidP="00B54104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Psychologia jednostki G. W. Allporta</w:t>
            </w:r>
          </w:p>
        </w:tc>
      </w:tr>
      <w:tr w:rsidR="00712C7E" w:rsidRPr="00AD5A23" w14:paraId="1651404F" w14:textId="77777777" w:rsidTr="00F51818">
        <w:tc>
          <w:tcPr>
            <w:tcW w:w="5000" w:type="pct"/>
          </w:tcPr>
          <w:p w14:paraId="4CA94F3A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Socjobiologia i teoria opanowania trwogi Solomona, Greenberga, Pyszczynskiego</w:t>
            </w:r>
          </w:p>
        </w:tc>
      </w:tr>
      <w:tr w:rsidR="00712C7E" w:rsidRPr="00AD5A23" w14:paraId="5CF76A51" w14:textId="77777777" w:rsidTr="00F51818">
        <w:tc>
          <w:tcPr>
            <w:tcW w:w="5000" w:type="pct"/>
          </w:tcPr>
          <w:p w14:paraId="461CE12E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Teorie społecznego uczenia się i teoria społeczno-poznawcza A. Bandury</w:t>
            </w:r>
          </w:p>
        </w:tc>
      </w:tr>
      <w:tr w:rsidR="00712C7E" w:rsidRPr="00AD5A23" w14:paraId="664B84BA" w14:textId="77777777" w:rsidTr="00F51818">
        <w:tc>
          <w:tcPr>
            <w:tcW w:w="5000" w:type="pct"/>
          </w:tcPr>
          <w:p w14:paraId="1AB67FA4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Regulacyjna teoria osobowości J. Reykowskiego; teoria informacyjna W. Łukaszewskiego</w:t>
            </w:r>
          </w:p>
        </w:tc>
      </w:tr>
      <w:tr w:rsidR="00712C7E" w:rsidRPr="00AD5A23" w14:paraId="77C086E9" w14:textId="77777777" w:rsidTr="00F51818">
        <w:tc>
          <w:tcPr>
            <w:tcW w:w="5000" w:type="pct"/>
          </w:tcPr>
          <w:p w14:paraId="7A2FBEB7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Poznawcza psychologia Ja</w:t>
            </w:r>
          </w:p>
          <w:p w14:paraId="14B468F2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- XIX wieczne ujęcie osobowości i systemu Ja W. Jamesa wstępem do współczesnej psychologii społeczno-poznawczej </w:t>
            </w:r>
          </w:p>
          <w:p w14:paraId="682AC622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- złożoność i zmienność Ja </w:t>
            </w:r>
          </w:p>
          <w:p w14:paraId="4BFFE55C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teoria schematów Hazel Marcus</w:t>
            </w:r>
          </w:p>
          <w:p w14:paraId="330EE08D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teoria rozbieżności Ja Higginsa</w:t>
            </w:r>
          </w:p>
          <w:p w14:paraId="5CC94ACD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teoria kontroli C. Carvera i M. Scheiera</w:t>
            </w:r>
          </w:p>
          <w:p w14:paraId="3147828D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motywy organizujące koncepcję siebie</w:t>
            </w:r>
          </w:p>
          <w:p w14:paraId="1F681A2A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teoria motywowanego konstruowania tożsamości Vignolesa</w:t>
            </w:r>
          </w:p>
        </w:tc>
      </w:tr>
      <w:tr w:rsidR="00712C7E" w:rsidRPr="00AD5A23" w14:paraId="38D64C45" w14:textId="77777777" w:rsidTr="00F51818">
        <w:tc>
          <w:tcPr>
            <w:tcW w:w="5000" w:type="pct"/>
          </w:tcPr>
          <w:p w14:paraId="300487B1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Teoria autodeterminacji</w:t>
            </w:r>
            <w:r w:rsidR="009058C0" w:rsidRPr="00AD5A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5A23">
              <w:rPr>
                <w:rFonts w:ascii="Corbel" w:hAnsi="Corbel"/>
                <w:sz w:val="24"/>
                <w:szCs w:val="24"/>
              </w:rPr>
              <w:t>Deciego i Ryana.</w:t>
            </w:r>
          </w:p>
        </w:tc>
      </w:tr>
      <w:tr w:rsidR="00712C7E" w:rsidRPr="00AD5A23" w14:paraId="6DD1D52F" w14:textId="77777777" w:rsidTr="00F51818">
        <w:tc>
          <w:tcPr>
            <w:tcW w:w="5000" w:type="pct"/>
          </w:tcPr>
          <w:p w14:paraId="1038CB09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Psychologia pozytywna.</w:t>
            </w:r>
          </w:p>
        </w:tc>
      </w:tr>
      <w:tr w:rsidR="00712C7E" w:rsidRPr="00AD5A23" w14:paraId="7822A70F" w14:textId="77777777" w:rsidTr="00F51818">
        <w:tc>
          <w:tcPr>
            <w:tcW w:w="5000" w:type="pct"/>
          </w:tcPr>
          <w:p w14:paraId="25EC5FC4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Narracyjna psychologia osobowości (S. Tomkins; D.McAdams)</w:t>
            </w:r>
          </w:p>
        </w:tc>
      </w:tr>
      <w:tr w:rsidR="00712C7E" w:rsidRPr="00AD5A23" w14:paraId="341F7F47" w14:textId="77777777" w:rsidTr="00F51818">
        <w:tc>
          <w:tcPr>
            <w:tcW w:w="5000" w:type="pct"/>
          </w:tcPr>
          <w:p w14:paraId="646FE7E1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lastRenderedPageBreak/>
              <w:t>Teoria wartościowania i Teoria Dialogowego Ja H.</w:t>
            </w:r>
            <w:r w:rsidR="009058C0" w:rsidRPr="00AD5A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5A23">
              <w:rPr>
                <w:rFonts w:ascii="Corbel" w:hAnsi="Corbel"/>
                <w:sz w:val="24"/>
                <w:szCs w:val="24"/>
              </w:rPr>
              <w:t>Hermansa</w:t>
            </w:r>
          </w:p>
        </w:tc>
      </w:tr>
      <w:tr w:rsidR="00712C7E" w:rsidRPr="00AD5A23" w14:paraId="59D98524" w14:textId="77777777" w:rsidTr="00F51818">
        <w:tc>
          <w:tcPr>
            <w:tcW w:w="5000" w:type="pct"/>
          </w:tcPr>
          <w:p w14:paraId="376286C8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Teorie czynnikowe w psychologii osobowości – perspektywa historyczna (Allport, Eysenck, Cattell) i współczesność (Wielka Piątka i jej aktualizacje)  </w:t>
            </w:r>
          </w:p>
        </w:tc>
      </w:tr>
      <w:tr w:rsidR="00712C7E" w:rsidRPr="00AD5A23" w14:paraId="6F794E39" w14:textId="77777777" w:rsidTr="00F51818">
        <w:tc>
          <w:tcPr>
            <w:tcW w:w="5000" w:type="pct"/>
          </w:tcPr>
          <w:p w14:paraId="08D591CB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Współczesne próby formułowania integracyjnych modeli osobowości w tym:</w:t>
            </w:r>
          </w:p>
          <w:p w14:paraId="0446D8D0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pięcioczynnikowa teoria P.T. Costy i R.R. McCrae’a</w:t>
            </w:r>
          </w:p>
          <w:p w14:paraId="2CF862A7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koncepcja D. McAdamsa i J.A. Pals</w:t>
            </w:r>
          </w:p>
          <w:p w14:paraId="4FED7842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koncepcja CAPS W. Mischela i Y. Shody</w:t>
            </w:r>
          </w:p>
          <w:p w14:paraId="642B62C7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 holistyczny interakcjonizm D. Magnussona</w:t>
            </w:r>
          </w:p>
        </w:tc>
      </w:tr>
      <w:tr w:rsidR="00712C7E" w:rsidRPr="00AD5A23" w14:paraId="67E663E9" w14:textId="77777777" w:rsidTr="00F51818">
        <w:tc>
          <w:tcPr>
            <w:tcW w:w="5000" w:type="pct"/>
          </w:tcPr>
          <w:p w14:paraId="1BBACA0F" w14:textId="77777777" w:rsidR="00712C7E" w:rsidRPr="00AD5A23" w:rsidRDefault="00712C7E" w:rsidP="00F51818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Rozwój osobowości w całym cyklu życia.</w:t>
            </w:r>
          </w:p>
        </w:tc>
      </w:tr>
    </w:tbl>
    <w:p w14:paraId="0C93BFE8" w14:textId="77777777" w:rsidR="0085747A" w:rsidRPr="00AD5A2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35EE17" w14:textId="77777777" w:rsidR="0085747A" w:rsidRPr="00AD5A2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D5A2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D5A23">
        <w:rPr>
          <w:rFonts w:ascii="Corbel" w:hAnsi="Corbel"/>
          <w:sz w:val="24"/>
          <w:szCs w:val="24"/>
        </w:rPr>
        <w:t xml:space="preserve">, </w:t>
      </w:r>
      <w:r w:rsidRPr="00AD5A2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5A23" w14:paraId="195340FD" w14:textId="77777777" w:rsidTr="00377F6D">
        <w:tc>
          <w:tcPr>
            <w:tcW w:w="9520" w:type="dxa"/>
          </w:tcPr>
          <w:p w14:paraId="7EFBB4C7" w14:textId="77777777" w:rsidR="0085747A" w:rsidRPr="00AD5A2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D5A23" w14:paraId="19ABE228" w14:textId="77777777" w:rsidTr="00377F6D">
        <w:tc>
          <w:tcPr>
            <w:tcW w:w="9520" w:type="dxa"/>
          </w:tcPr>
          <w:p w14:paraId="29F0E5C8" w14:textId="77777777" w:rsidR="0085747A" w:rsidRPr="00AD5A23" w:rsidRDefault="007155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20FCA5B" w14:textId="77777777" w:rsidR="0085747A" w:rsidRPr="00AD5A2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D2FD3E" w14:textId="77777777" w:rsidR="0085747A" w:rsidRPr="00AD5A23" w:rsidRDefault="009F4610" w:rsidP="004422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smallCaps w:val="0"/>
          <w:szCs w:val="24"/>
        </w:rPr>
        <w:t>3.4 Metody dydaktyczne</w:t>
      </w:r>
    </w:p>
    <w:p w14:paraId="534A1AD9" w14:textId="77777777" w:rsidR="0085747A" w:rsidRPr="00AD5A23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CF4E32D" w14:textId="77777777" w:rsidR="00E960BB" w:rsidRPr="00AD5A2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BC2837" w14:textId="77777777" w:rsidR="00923D7D" w:rsidRPr="00AD5A2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D5A23">
        <w:rPr>
          <w:rFonts w:ascii="Corbel" w:hAnsi="Corbel"/>
          <w:smallCaps w:val="0"/>
          <w:szCs w:val="24"/>
        </w:rPr>
        <w:t xml:space="preserve">4. </w:t>
      </w:r>
      <w:r w:rsidR="0085747A" w:rsidRPr="00AD5A23">
        <w:rPr>
          <w:rFonts w:ascii="Corbel" w:hAnsi="Corbel"/>
          <w:smallCaps w:val="0"/>
          <w:szCs w:val="24"/>
        </w:rPr>
        <w:t>METODY I KRYTERIA OCENY</w:t>
      </w:r>
    </w:p>
    <w:p w14:paraId="025F8AEB" w14:textId="77777777" w:rsidR="00442272" w:rsidRPr="00AD5A23" w:rsidRDefault="0044227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61110B" w14:textId="77777777" w:rsidR="0085747A" w:rsidRPr="00AD5A23" w:rsidRDefault="0085747A" w:rsidP="004422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5A2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D5A2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AD5A23" w14:paraId="3DE6E85E" w14:textId="77777777" w:rsidTr="00143D62">
        <w:tc>
          <w:tcPr>
            <w:tcW w:w="1962" w:type="dxa"/>
            <w:vAlign w:val="center"/>
          </w:tcPr>
          <w:p w14:paraId="74D7AB43" w14:textId="77777777" w:rsidR="0085747A" w:rsidRPr="00AD5A2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0D21923" w14:textId="77777777" w:rsidR="0085747A" w:rsidRPr="00AD5A2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54104"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71B077D" w14:textId="77777777" w:rsidR="0085747A" w:rsidRPr="00AD5A2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2FB33F5" w14:textId="77777777" w:rsidR="00923D7D" w:rsidRPr="00AD5A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0506E9" w14:textId="77777777" w:rsidR="0085747A" w:rsidRPr="00AD5A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496C" w:rsidRPr="00AD5A23" w14:paraId="441E971E" w14:textId="77777777" w:rsidTr="00143D62">
        <w:tc>
          <w:tcPr>
            <w:tcW w:w="1962" w:type="dxa"/>
          </w:tcPr>
          <w:p w14:paraId="5E6D422D" w14:textId="77777777" w:rsidR="00B0496C" w:rsidRPr="00AD5A23" w:rsidRDefault="00B0496C" w:rsidP="007F760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2" w:type="dxa"/>
          </w:tcPr>
          <w:p w14:paraId="2090A4FF" w14:textId="77777777" w:rsidR="00B0496C" w:rsidRPr="00AD5A23" w:rsidRDefault="00B54104" w:rsidP="007F760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egzamin pisemny</w:t>
            </w:r>
            <w:r w:rsidR="00E70BAA" w:rsidRPr="00AD5A23">
              <w:rPr>
                <w:rFonts w:ascii="Corbel" w:hAnsi="Corbel"/>
                <w:sz w:val="24"/>
                <w:szCs w:val="24"/>
              </w:rPr>
              <w:t xml:space="preserve"> (pytania zamknięte)</w:t>
            </w:r>
          </w:p>
        </w:tc>
        <w:tc>
          <w:tcPr>
            <w:tcW w:w="2116" w:type="dxa"/>
          </w:tcPr>
          <w:p w14:paraId="68168CA5" w14:textId="77777777" w:rsidR="00B0496C" w:rsidRPr="00AD5A23" w:rsidRDefault="00B54104" w:rsidP="007F760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0496C" w:rsidRPr="00AD5A23" w14:paraId="3100B5B4" w14:textId="77777777" w:rsidTr="00143D62">
        <w:tc>
          <w:tcPr>
            <w:tcW w:w="1962" w:type="dxa"/>
          </w:tcPr>
          <w:p w14:paraId="6498396E" w14:textId="77777777" w:rsidR="00B0496C" w:rsidRPr="00AD5A23" w:rsidRDefault="00B0496C" w:rsidP="007F760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14:paraId="3EE02181" w14:textId="77777777" w:rsidR="00B0496C" w:rsidRPr="00AD5A23" w:rsidRDefault="00B54104" w:rsidP="007F760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egzamin pisemny</w:t>
            </w:r>
            <w:r w:rsidR="00E70BAA" w:rsidRPr="00AD5A23">
              <w:rPr>
                <w:rFonts w:ascii="Corbel" w:hAnsi="Corbel"/>
                <w:sz w:val="24"/>
                <w:szCs w:val="24"/>
              </w:rPr>
              <w:t xml:space="preserve"> (pytania zamknięte)</w:t>
            </w:r>
          </w:p>
        </w:tc>
        <w:tc>
          <w:tcPr>
            <w:tcW w:w="2116" w:type="dxa"/>
          </w:tcPr>
          <w:p w14:paraId="377224F6" w14:textId="77777777" w:rsidR="00B0496C" w:rsidRPr="00AD5A23" w:rsidRDefault="00B54104" w:rsidP="007F760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0496C" w:rsidRPr="00AD5A23" w14:paraId="7E8B2C11" w14:textId="77777777" w:rsidTr="00143D62">
        <w:tc>
          <w:tcPr>
            <w:tcW w:w="1962" w:type="dxa"/>
          </w:tcPr>
          <w:p w14:paraId="0347870C" w14:textId="77777777" w:rsidR="00B0496C" w:rsidRPr="00AD5A23" w:rsidRDefault="00B0496C" w:rsidP="007F760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6A1483DD" w14:textId="77777777" w:rsidR="00B0496C" w:rsidRPr="00AD5A23" w:rsidRDefault="00B54104" w:rsidP="007F760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egzamin pisemny</w:t>
            </w:r>
            <w:r w:rsidR="00E70BAA" w:rsidRPr="00AD5A23">
              <w:rPr>
                <w:rFonts w:ascii="Corbel" w:hAnsi="Corbel"/>
                <w:sz w:val="24"/>
                <w:szCs w:val="24"/>
              </w:rPr>
              <w:t xml:space="preserve"> (pytania zamknięte)</w:t>
            </w:r>
          </w:p>
        </w:tc>
        <w:tc>
          <w:tcPr>
            <w:tcW w:w="2116" w:type="dxa"/>
          </w:tcPr>
          <w:p w14:paraId="3013B172" w14:textId="77777777" w:rsidR="00B0496C" w:rsidRPr="00AD5A23" w:rsidRDefault="00B54104" w:rsidP="007F760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0496C" w:rsidRPr="00AD5A23" w14:paraId="7AB5C2D7" w14:textId="77777777" w:rsidTr="00143D62">
        <w:tc>
          <w:tcPr>
            <w:tcW w:w="1962" w:type="dxa"/>
          </w:tcPr>
          <w:p w14:paraId="3C267738" w14:textId="77777777" w:rsidR="00B0496C" w:rsidRPr="00AD5A23" w:rsidRDefault="00B0496C" w:rsidP="007F760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2AB880AD" w14:textId="77777777" w:rsidR="00B0496C" w:rsidRPr="00AD5A23" w:rsidRDefault="00B54104" w:rsidP="00E70BA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egzamin pisemny</w:t>
            </w:r>
            <w:r w:rsidR="00E70BAA" w:rsidRPr="00AD5A23">
              <w:rPr>
                <w:rFonts w:ascii="Corbel" w:hAnsi="Corbel"/>
                <w:sz w:val="24"/>
                <w:szCs w:val="24"/>
              </w:rPr>
              <w:t xml:space="preserve"> (zadanie otwarte – pisemna wypowiedź na zadany temat, np. opracowanie załączonego studium przypadku)</w:t>
            </w:r>
          </w:p>
        </w:tc>
        <w:tc>
          <w:tcPr>
            <w:tcW w:w="2116" w:type="dxa"/>
          </w:tcPr>
          <w:p w14:paraId="032D44D1" w14:textId="77777777" w:rsidR="00B0496C" w:rsidRPr="00AD5A23" w:rsidRDefault="00B54104" w:rsidP="007F7605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43D62" w:rsidRPr="00AD5A23" w14:paraId="648A83C1" w14:textId="77777777" w:rsidTr="00143D62">
        <w:tc>
          <w:tcPr>
            <w:tcW w:w="1962" w:type="dxa"/>
          </w:tcPr>
          <w:p w14:paraId="2A00A5CC" w14:textId="77777777" w:rsidR="00143D62" w:rsidRPr="00AD5A23" w:rsidRDefault="00143D62" w:rsidP="007F760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2" w:type="dxa"/>
          </w:tcPr>
          <w:p w14:paraId="75E55F0B" w14:textId="77777777" w:rsidR="00143D62" w:rsidRPr="00AD5A23" w:rsidRDefault="00E70BAA" w:rsidP="007F760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egzamin pisemny (zadanie otwarte – pisemna wypowiedź na zadany temat, np. opracowanie załączonego studium przypadku)</w:t>
            </w:r>
          </w:p>
        </w:tc>
        <w:tc>
          <w:tcPr>
            <w:tcW w:w="2116" w:type="dxa"/>
          </w:tcPr>
          <w:p w14:paraId="7B7C2453" w14:textId="77777777" w:rsidR="00143D62" w:rsidRPr="00AD5A23" w:rsidRDefault="00143D62" w:rsidP="007F7605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43D62" w:rsidRPr="00AD5A23" w14:paraId="7FD08F3D" w14:textId="77777777" w:rsidTr="00143D62">
        <w:tc>
          <w:tcPr>
            <w:tcW w:w="1962" w:type="dxa"/>
          </w:tcPr>
          <w:p w14:paraId="30ED69D7" w14:textId="77777777" w:rsidR="00143D62" w:rsidRPr="00AD5A23" w:rsidRDefault="00143D62" w:rsidP="007F760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2" w:type="dxa"/>
          </w:tcPr>
          <w:p w14:paraId="1F023812" w14:textId="77777777" w:rsidR="00143D62" w:rsidRPr="00AD5A23" w:rsidRDefault="00E70BAA" w:rsidP="007F760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egzamin pisemny (zadanie otwarte – pisemna wypowiedź na zadany temat, np. porównanie dwóch ujęć teoretyczno-badawczych w psychologii osobowości, w tym krytyczna analiza ich mocnych/słabych stron)</w:t>
            </w:r>
          </w:p>
        </w:tc>
        <w:tc>
          <w:tcPr>
            <w:tcW w:w="2116" w:type="dxa"/>
          </w:tcPr>
          <w:p w14:paraId="332DD1A6" w14:textId="77777777" w:rsidR="00143D62" w:rsidRPr="00AD5A23" w:rsidRDefault="00143D62" w:rsidP="007F7605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43D62" w:rsidRPr="00AD5A23" w14:paraId="07E991F6" w14:textId="77777777" w:rsidTr="00143D62">
        <w:tc>
          <w:tcPr>
            <w:tcW w:w="1962" w:type="dxa"/>
          </w:tcPr>
          <w:p w14:paraId="7F14115D" w14:textId="77777777" w:rsidR="00143D62" w:rsidRPr="00AD5A23" w:rsidRDefault="00143D62" w:rsidP="007F7605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2" w:type="dxa"/>
          </w:tcPr>
          <w:p w14:paraId="3FEB26E1" w14:textId="77777777" w:rsidR="00143D62" w:rsidRPr="00AD5A23" w:rsidRDefault="00E70BAA" w:rsidP="007F7605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egzamin pisemny (zadanie otwarte – pisemna wypowiedź na zadany temat, np. opracowanie załączonego studium przypadku, porównanie dwóch ujęć teoretyczno-badawczych w psychologii osobowości, w tym krytyczna analiza ich mocnych/słabych stron)</w:t>
            </w:r>
          </w:p>
        </w:tc>
        <w:tc>
          <w:tcPr>
            <w:tcW w:w="2116" w:type="dxa"/>
          </w:tcPr>
          <w:p w14:paraId="3B3F5696" w14:textId="77777777" w:rsidR="00143D62" w:rsidRPr="00AD5A23" w:rsidRDefault="00143D62" w:rsidP="007F7605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26913933" w14:textId="77777777" w:rsidR="00923D7D" w:rsidRPr="00AD5A23" w:rsidRDefault="00923D7D" w:rsidP="007F7605">
      <w:pPr>
        <w:pStyle w:val="Bezodstpw"/>
        <w:rPr>
          <w:rFonts w:ascii="Corbel" w:hAnsi="Corbel"/>
          <w:b/>
          <w:smallCaps/>
          <w:sz w:val="24"/>
          <w:szCs w:val="24"/>
        </w:rPr>
      </w:pPr>
    </w:p>
    <w:p w14:paraId="2C4C2129" w14:textId="77777777" w:rsidR="0085747A" w:rsidRPr="00AD5A2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5A23">
        <w:rPr>
          <w:rFonts w:ascii="Corbel" w:hAnsi="Corbel"/>
          <w:smallCaps w:val="0"/>
          <w:szCs w:val="24"/>
        </w:rPr>
        <w:t xml:space="preserve">4.2 </w:t>
      </w:r>
      <w:r w:rsidR="0085747A" w:rsidRPr="00AD5A23">
        <w:rPr>
          <w:rFonts w:ascii="Corbel" w:hAnsi="Corbel"/>
          <w:smallCaps w:val="0"/>
          <w:szCs w:val="24"/>
        </w:rPr>
        <w:t>Warunki zaliczenia przedmiotu (kryteria oceniania)</w:t>
      </w:r>
    </w:p>
    <w:p w14:paraId="7FA0EE3E" w14:textId="77777777" w:rsidR="007F7605" w:rsidRPr="00AD5A23" w:rsidRDefault="007F7605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E0C43F" w14:textId="77777777" w:rsidR="009B53BB" w:rsidRPr="00AD5A23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lastRenderedPageBreak/>
        <w:t>1. pozytywna ocena z egzaminu pisemnego</w:t>
      </w:r>
      <w:r w:rsidR="00EB1BDF" w:rsidRPr="00AD5A23">
        <w:rPr>
          <w:rFonts w:ascii="Corbel" w:hAnsi="Corbel"/>
          <w:b w:val="0"/>
          <w:smallCaps w:val="0"/>
          <w:szCs w:val="24"/>
        </w:rPr>
        <w:t xml:space="preserve"> </w:t>
      </w:r>
      <w:r w:rsidR="00E70BAA" w:rsidRPr="00AD5A23">
        <w:rPr>
          <w:rFonts w:ascii="Corbel" w:hAnsi="Corbel"/>
          <w:b w:val="0"/>
          <w:smallCaps w:val="0"/>
          <w:szCs w:val="24"/>
        </w:rPr>
        <w:t>–</w:t>
      </w:r>
      <w:r w:rsidR="00EB1BDF" w:rsidRPr="00AD5A23">
        <w:rPr>
          <w:rFonts w:ascii="Corbel" w:hAnsi="Corbel"/>
          <w:b w:val="0"/>
          <w:smallCaps w:val="0"/>
          <w:szCs w:val="24"/>
        </w:rPr>
        <w:t xml:space="preserve"> </w:t>
      </w:r>
      <w:r w:rsidR="00E70BAA" w:rsidRPr="00AD5A23">
        <w:rPr>
          <w:rFonts w:ascii="Corbel" w:hAnsi="Corbel"/>
          <w:b w:val="0"/>
          <w:smallCaps w:val="0"/>
          <w:szCs w:val="24"/>
        </w:rPr>
        <w:t xml:space="preserve">w formie </w:t>
      </w:r>
      <w:r w:rsidR="00EB1BDF" w:rsidRPr="00AD5A23">
        <w:rPr>
          <w:rFonts w:ascii="Corbel" w:hAnsi="Corbel"/>
          <w:b w:val="0"/>
          <w:smallCaps w:val="0"/>
          <w:szCs w:val="24"/>
        </w:rPr>
        <w:t>testu</w:t>
      </w:r>
      <w:r w:rsidR="00E70BAA" w:rsidRPr="00AD5A23">
        <w:rPr>
          <w:rFonts w:ascii="Corbel" w:hAnsi="Corbel"/>
          <w:b w:val="0"/>
          <w:smallCaps w:val="0"/>
          <w:szCs w:val="24"/>
        </w:rPr>
        <w:t xml:space="preserve"> </w:t>
      </w:r>
      <w:r w:rsidR="00824EED" w:rsidRPr="00AD5A23">
        <w:rPr>
          <w:rFonts w:ascii="Corbel" w:hAnsi="Corbel"/>
          <w:b w:val="0"/>
          <w:smallCaps w:val="0"/>
          <w:szCs w:val="24"/>
        </w:rPr>
        <w:t xml:space="preserve">jednokrotnego wyboru </w:t>
      </w:r>
      <w:r w:rsidR="00E70BAA" w:rsidRPr="00AD5A23">
        <w:rPr>
          <w:rFonts w:ascii="Corbel" w:hAnsi="Corbel"/>
          <w:b w:val="0"/>
          <w:smallCaps w:val="0"/>
          <w:szCs w:val="24"/>
        </w:rPr>
        <w:t xml:space="preserve">oraz tzw. pytań otwartych, wymagających dłuższej </w:t>
      </w:r>
      <w:r w:rsidR="009058C0" w:rsidRPr="00AD5A23">
        <w:rPr>
          <w:rFonts w:ascii="Corbel" w:hAnsi="Corbel"/>
          <w:b w:val="0"/>
          <w:smallCaps w:val="0"/>
          <w:szCs w:val="24"/>
        </w:rPr>
        <w:t xml:space="preserve">autorskiej </w:t>
      </w:r>
      <w:r w:rsidR="00E70BAA" w:rsidRPr="00AD5A23">
        <w:rPr>
          <w:rFonts w:ascii="Corbel" w:hAnsi="Corbel"/>
          <w:b w:val="0"/>
          <w:smallCaps w:val="0"/>
          <w:szCs w:val="24"/>
        </w:rPr>
        <w:t xml:space="preserve">wypowiedzi na zadany temat </w:t>
      </w:r>
    </w:p>
    <w:p w14:paraId="58D58B50" w14:textId="77777777" w:rsidR="00B61FDC" w:rsidRPr="00AD5A23" w:rsidRDefault="00B61FDC" w:rsidP="00B61F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4E6185" w14:textId="77777777" w:rsidR="00B61FDC" w:rsidRPr="00AD5A23" w:rsidRDefault="00083801" w:rsidP="00B61F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>o</w:t>
      </w:r>
      <w:r w:rsidR="00B61FDC" w:rsidRPr="00AD5A23">
        <w:rPr>
          <w:rFonts w:ascii="Corbel" w:hAnsi="Corbel"/>
          <w:b w:val="0"/>
          <w:smallCaps w:val="0"/>
          <w:szCs w:val="24"/>
        </w:rPr>
        <w:t>cena</w:t>
      </w:r>
      <w:r w:rsidRPr="00AD5A23">
        <w:rPr>
          <w:rFonts w:ascii="Corbel" w:hAnsi="Corbel"/>
          <w:b w:val="0"/>
          <w:smallCaps w:val="0"/>
          <w:szCs w:val="24"/>
        </w:rPr>
        <w:t xml:space="preserve"> </w:t>
      </w:r>
      <w:r w:rsidR="00B61FDC" w:rsidRPr="00AD5A23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</w:t>
      </w:r>
      <w:r w:rsidR="00B61FDC" w:rsidRPr="00AD5A23">
        <w:rPr>
          <w:rStyle w:val="x4k7w5x"/>
          <w:rFonts w:ascii="Corbel" w:hAnsi="Corbel"/>
          <w:b w:val="0"/>
          <w:smallCaps w:val="0"/>
        </w:rPr>
        <w:t>(znakomita wiedza)</w:t>
      </w:r>
    </w:p>
    <w:p w14:paraId="40FFDC8B" w14:textId="77777777" w:rsidR="00B61FDC" w:rsidRPr="00AD5A23" w:rsidRDefault="00B61FDC" w:rsidP="00B61F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AD5A23">
        <w:rPr>
          <w:rStyle w:val="x4k7w5x"/>
          <w:rFonts w:ascii="Corbel" w:hAnsi="Corbel"/>
          <w:b w:val="0"/>
          <w:smallCaps w:val="0"/>
        </w:rPr>
        <w:t>(bardzo dobry poziom wiedzy z drobnymi błędami)</w:t>
      </w:r>
    </w:p>
    <w:p w14:paraId="32BCA74D" w14:textId="77777777" w:rsidR="00B61FDC" w:rsidRPr="00AD5A23" w:rsidRDefault="00B61FDC" w:rsidP="00B61F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AD5A23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</w:p>
    <w:p w14:paraId="0A6AF08B" w14:textId="77777777" w:rsidR="00B61FDC" w:rsidRPr="00AD5A23" w:rsidRDefault="00B61FDC" w:rsidP="00B61F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AD5A23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</w:p>
    <w:p w14:paraId="439AC77B" w14:textId="77777777" w:rsidR="00B61FDC" w:rsidRPr="00AD5A23" w:rsidRDefault="00B61FDC" w:rsidP="00B61F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AD5A23">
        <w:rPr>
          <w:rStyle w:val="x4k7w5x"/>
          <w:rFonts w:ascii="Corbel" w:hAnsi="Corbel"/>
          <w:b w:val="0"/>
          <w:smallCaps w:val="0"/>
        </w:rPr>
        <w:t>(zadowalająca wiedza z licznymi błędami)</w:t>
      </w:r>
    </w:p>
    <w:p w14:paraId="23E3A25C" w14:textId="77777777" w:rsidR="00B61FDC" w:rsidRPr="00AD5A23" w:rsidRDefault="00B61FDC" w:rsidP="00B61F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AD5A23">
        <w:rPr>
          <w:rStyle w:val="x4k7w5x"/>
          <w:rFonts w:ascii="Corbel" w:hAnsi="Corbel"/>
          <w:b w:val="0"/>
          <w:smallCaps w:val="0"/>
        </w:rPr>
        <w:t>(niezadowalająca wiedza, liczne błędy)</w:t>
      </w:r>
    </w:p>
    <w:p w14:paraId="6ED873BE" w14:textId="77777777" w:rsidR="00B61FDC" w:rsidRPr="00AD5A23" w:rsidRDefault="00B61FDC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DD3571" w14:textId="77777777" w:rsidR="009B53BB" w:rsidRPr="00AD5A23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>2. obecność na wykładach.</w:t>
      </w:r>
    </w:p>
    <w:p w14:paraId="4157D571" w14:textId="77777777" w:rsidR="0085747A" w:rsidRPr="00AD5A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41C07" w14:textId="77777777" w:rsidR="009F4610" w:rsidRPr="00AD5A2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D5A23">
        <w:rPr>
          <w:rFonts w:ascii="Corbel" w:hAnsi="Corbel"/>
          <w:b/>
          <w:sz w:val="24"/>
          <w:szCs w:val="24"/>
        </w:rPr>
        <w:t xml:space="preserve">5. </w:t>
      </w:r>
      <w:r w:rsidR="00C61DC5" w:rsidRPr="00AD5A2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AD5A23" w14:paraId="3BF780E3" w14:textId="77777777" w:rsidTr="00E174FD">
        <w:tc>
          <w:tcPr>
            <w:tcW w:w="4962" w:type="dxa"/>
            <w:vAlign w:val="center"/>
          </w:tcPr>
          <w:p w14:paraId="6FD424E3" w14:textId="77777777" w:rsidR="000C5696" w:rsidRPr="00AD5A23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8980B55" w14:textId="77777777" w:rsidR="000C5696" w:rsidRPr="00AD5A23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AD5A23" w14:paraId="60C3CFD3" w14:textId="77777777" w:rsidTr="00E174FD">
        <w:tc>
          <w:tcPr>
            <w:tcW w:w="4962" w:type="dxa"/>
          </w:tcPr>
          <w:p w14:paraId="21186978" w14:textId="77777777" w:rsidR="000C5696" w:rsidRPr="00AD5A23" w:rsidRDefault="000C5696" w:rsidP="00ED67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ED675D" w:rsidRPr="00AD5A23">
              <w:rPr>
                <w:rFonts w:ascii="Corbel" w:hAnsi="Corbel"/>
                <w:sz w:val="24"/>
                <w:szCs w:val="24"/>
              </w:rPr>
              <w:t>z harmonogramu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 z studiów</w:t>
            </w:r>
          </w:p>
        </w:tc>
        <w:tc>
          <w:tcPr>
            <w:tcW w:w="4677" w:type="dxa"/>
          </w:tcPr>
          <w:p w14:paraId="4092F4BD" w14:textId="77777777" w:rsidR="000C5696" w:rsidRPr="00AD5A23" w:rsidRDefault="00712C7E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C5696" w:rsidRPr="00AD5A23" w14:paraId="305A6753" w14:textId="77777777" w:rsidTr="00E174FD">
        <w:tc>
          <w:tcPr>
            <w:tcW w:w="4962" w:type="dxa"/>
          </w:tcPr>
          <w:p w14:paraId="5308B156" w14:textId="77777777" w:rsidR="000C5696" w:rsidRPr="00AD5A2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95703C" w:rsidRPr="00AD5A2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AD5A23">
              <w:rPr>
                <w:rFonts w:ascii="Corbel" w:hAnsi="Corbel"/>
                <w:sz w:val="24"/>
                <w:szCs w:val="24"/>
              </w:rPr>
              <w:t>:</w:t>
            </w:r>
          </w:p>
          <w:p w14:paraId="0F88085C" w14:textId="77777777" w:rsidR="003B346E" w:rsidRPr="00AD5A23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</w:t>
            </w:r>
            <w:r w:rsidR="000C5696" w:rsidRPr="00AD5A23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0B57C46" w14:textId="77777777" w:rsidR="000C5696" w:rsidRPr="00AD5A23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-udział</w:t>
            </w:r>
            <w:r w:rsidR="009058C0" w:rsidRPr="00AD5A23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3B0" w:rsidRPr="00AD5A23">
              <w:rPr>
                <w:rFonts w:ascii="Corbel" w:hAnsi="Corbel"/>
                <w:sz w:val="24"/>
                <w:szCs w:val="24"/>
              </w:rPr>
              <w:t>w</w:t>
            </w:r>
            <w:r w:rsidR="009058C0" w:rsidRPr="00AD5A23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AD5A23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D6D74E0" w14:textId="77777777" w:rsidR="003B346E" w:rsidRPr="00AD5A23" w:rsidRDefault="003B346E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29A17F" w14:textId="2AFD0FC7" w:rsidR="003B346E" w:rsidRPr="00AD5A23" w:rsidRDefault="00F5163B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725632C" w14:textId="77777777" w:rsidR="000C5696" w:rsidRPr="00AD5A23" w:rsidRDefault="00DF0117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AD5A23" w14:paraId="39BE155F" w14:textId="77777777" w:rsidTr="00E174FD">
        <w:tc>
          <w:tcPr>
            <w:tcW w:w="4962" w:type="dxa"/>
          </w:tcPr>
          <w:p w14:paraId="173ABAEA" w14:textId="77777777" w:rsidR="000C5696" w:rsidRPr="00AD5A23" w:rsidRDefault="000C5696" w:rsidP="00DF011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AD5A23">
              <w:rPr>
                <w:rFonts w:ascii="Corbel" w:hAnsi="Corbel"/>
                <w:sz w:val="24"/>
                <w:szCs w:val="24"/>
              </w:rPr>
              <w:t>:</w:t>
            </w:r>
          </w:p>
          <w:p w14:paraId="43215BBB" w14:textId="77777777" w:rsidR="003B346E" w:rsidRPr="00AD5A23" w:rsidRDefault="003B346E" w:rsidP="00DF011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</w:t>
            </w:r>
            <w:r w:rsidR="000C5696" w:rsidRPr="00AD5A23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1C8DBAA" w14:textId="77777777" w:rsidR="008F03B0" w:rsidRPr="00AD5A23" w:rsidRDefault="003B346E" w:rsidP="00DF011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-</w:t>
            </w:r>
            <w:r w:rsidR="00DA323B" w:rsidRPr="00AD5A23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AD5A23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4677" w:type="dxa"/>
          </w:tcPr>
          <w:p w14:paraId="419FF494" w14:textId="77777777" w:rsidR="00C570E7" w:rsidRPr="00AD5A23" w:rsidRDefault="00C570E7" w:rsidP="007F7605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076BA4B" w14:textId="77777777" w:rsidR="00DF0117" w:rsidRPr="00AD5A23" w:rsidRDefault="00DF0117" w:rsidP="007F7605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D591A2" w14:textId="136E3D95" w:rsidR="003B346E" w:rsidRPr="00AD5A23" w:rsidRDefault="003B1BD6" w:rsidP="007F7605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5163B">
              <w:rPr>
                <w:rFonts w:ascii="Corbel" w:hAnsi="Corbel"/>
                <w:sz w:val="24"/>
                <w:szCs w:val="24"/>
              </w:rPr>
              <w:t>5</w:t>
            </w:r>
          </w:p>
          <w:p w14:paraId="7D40CB24" w14:textId="4AAE99DA" w:rsidR="00DF0117" w:rsidRPr="00AD5A23" w:rsidRDefault="003B1BD6" w:rsidP="007F7605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0C5696" w:rsidRPr="00AD5A23" w14:paraId="3A41D8A8" w14:textId="77777777" w:rsidTr="00E174FD">
        <w:tc>
          <w:tcPr>
            <w:tcW w:w="4962" w:type="dxa"/>
          </w:tcPr>
          <w:p w14:paraId="4C46A990" w14:textId="77777777" w:rsidR="000C5696" w:rsidRPr="00AD5A2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E3E12A" w14:textId="21D1B592" w:rsidR="000C5696" w:rsidRPr="00AD5A23" w:rsidRDefault="00712C7E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1</w:t>
            </w:r>
            <w:r w:rsidR="003B1BD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C5696" w:rsidRPr="00AD5A23" w14:paraId="5925B48A" w14:textId="77777777" w:rsidTr="00E174FD">
        <w:tc>
          <w:tcPr>
            <w:tcW w:w="4962" w:type="dxa"/>
          </w:tcPr>
          <w:p w14:paraId="0B217B0D" w14:textId="77777777" w:rsidR="000C5696" w:rsidRPr="00AD5A2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D5A2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7A6948" w14:textId="7AAA31B8" w:rsidR="000C5696" w:rsidRPr="00AD5A23" w:rsidRDefault="003B1BD6" w:rsidP="007F76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68BF39E" w14:textId="77777777" w:rsidR="0085747A" w:rsidRPr="00AD5A23" w:rsidRDefault="00923D7D" w:rsidP="007F760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D5A2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D5A2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0DB3F1" w14:textId="77777777" w:rsidR="003E1941" w:rsidRPr="00AD5A2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CD93A" w14:textId="77777777" w:rsidR="00083801" w:rsidRPr="00AD5A23" w:rsidRDefault="0008380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E65426" w14:textId="77777777" w:rsidR="0085747A" w:rsidRPr="00AD5A23" w:rsidRDefault="0071620A" w:rsidP="00BF7391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AD5A23">
        <w:rPr>
          <w:rFonts w:ascii="Corbel" w:hAnsi="Corbel"/>
          <w:b/>
          <w:sz w:val="24"/>
          <w:szCs w:val="24"/>
        </w:rPr>
        <w:t xml:space="preserve">6. </w:t>
      </w:r>
      <w:r w:rsidR="0085747A" w:rsidRPr="00AD5A23">
        <w:rPr>
          <w:rFonts w:ascii="Corbel" w:hAnsi="Corbel"/>
          <w:b/>
          <w:sz w:val="24"/>
          <w:szCs w:val="24"/>
        </w:rPr>
        <w:t>PRAKTYKI ZAWO</w:t>
      </w:r>
      <w:r w:rsidR="009C1331" w:rsidRPr="00AD5A23">
        <w:rPr>
          <w:rFonts w:ascii="Corbel" w:hAnsi="Corbel"/>
          <w:b/>
          <w:sz w:val="24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AD5A23" w14:paraId="1DD8F352" w14:textId="77777777" w:rsidTr="000E76CF">
        <w:trPr>
          <w:trHeight w:val="397"/>
        </w:trPr>
        <w:tc>
          <w:tcPr>
            <w:tcW w:w="4111" w:type="dxa"/>
          </w:tcPr>
          <w:p w14:paraId="4C36F39F" w14:textId="77777777" w:rsidR="0085747A" w:rsidRPr="00AD5A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14:paraId="732CEEFA" w14:textId="77777777" w:rsidR="0085747A" w:rsidRPr="00AD5A23" w:rsidRDefault="004422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D5A23" w14:paraId="0BD947A5" w14:textId="77777777" w:rsidTr="000E76CF">
        <w:trPr>
          <w:trHeight w:val="397"/>
        </w:trPr>
        <w:tc>
          <w:tcPr>
            <w:tcW w:w="4111" w:type="dxa"/>
          </w:tcPr>
          <w:p w14:paraId="26FB4611" w14:textId="77777777" w:rsidR="0085747A" w:rsidRPr="00AD5A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14:paraId="10BBB346" w14:textId="77777777" w:rsidR="0085747A" w:rsidRPr="00AD5A23" w:rsidRDefault="004422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5A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99E35CC" w14:textId="77777777" w:rsidR="003E1941" w:rsidRPr="00AD5A2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829712" w14:textId="77777777" w:rsidR="00083801" w:rsidRPr="00AD5A23" w:rsidRDefault="0008380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A5DB6" w14:textId="77777777" w:rsidR="00083801" w:rsidRPr="00AD5A2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5A23">
        <w:rPr>
          <w:rFonts w:ascii="Corbel" w:hAnsi="Corbel"/>
          <w:smallCaps w:val="0"/>
          <w:szCs w:val="24"/>
        </w:rPr>
        <w:t xml:space="preserve">7. </w:t>
      </w:r>
      <w:r w:rsidR="0085747A" w:rsidRPr="00AD5A23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AD5A23" w14:paraId="631776EE" w14:textId="77777777" w:rsidTr="00377F6D">
        <w:trPr>
          <w:trHeight w:val="397"/>
        </w:trPr>
        <w:tc>
          <w:tcPr>
            <w:tcW w:w="5000" w:type="pct"/>
          </w:tcPr>
          <w:p w14:paraId="5319F698" w14:textId="77777777" w:rsidR="00DA323B" w:rsidRPr="00AD5A23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D5A2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615F937" w14:textId="77777777" w:rsidR="00273605" w:rsidRPr="00AD5A23" w:rsidRDefault="00273605" w:rsidP="00273605">
            <w:pPr>
              <w:pStyle w:val="HTML-wstpniesformatowany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>Campbell J.</w:t>
            </w:r>
            <w:r w:rsidR="0095703C" w:rsidRPr="00AD5A23">
              <w:rPr>
                <w:rFonts w:ascii="Corbel" w:hAnsi="Corbel"/>
                <w:sz w:val="24"/>
                <w:szCs w:val="24"/>
              </w:rPr>
              <w:t>B., Hall. C.S., Lindzey G. (2024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Teorie osobowości. Wydanie nowe</w:t>
            </w:r>
            <w:r w:rsidRPr="00AD5A23">
              <w:rPr>
                <w:rFonts w:ascii="Corbel" w:hAnsi="Corbel"/>
                <w:sz w:val="24"/>
                <w:szCs w:val="24"/>
              </w:rPr>
              <w:t>. Warszawa: Wydawnictwo Naukowe PWN. (fragmenty)</w:t>
            </w:r>
          </w:p>
          <w:p w14:paraId="34067E36" w14:textId="77777777" w:rsidR="00DF0117" w:rsidRPr="00AD5A23" w:rsidRDefault="00DF0117" w:rsidP="00DF0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Cervone, D., Pervin, L. A. (2011). </w:t>
            </w:r>
            <w:r w:rsidRPr="00AD5A2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Osobowość. Teoria i badania</w:t>
            </w: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>. Kraków: Wydawnictwo UJ. (fragmenty)</w:t>
            </w:r>
          </w:p>
          <w:p w14:paraId="78249F2D" w14:textId="77777777" w:rsidR="00273605" w:rsidRPr="00AD5A23" w:rsidRDefault="00F70BBF" w:rsidP="00273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>Oleś, P. K. (202</w:t>
            </w:r>
            <w:r w:rsidR="00273605"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3). </w:t>
            </w:r>
            <w:r w:rsidR="00273605" w:rsidRPr="00AD5A2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Wprowadzenie do psychologii osobowości.</w:t>
            </w:r>
            <w:r w:rsidR="00273605"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Warszawa: Wydawnictwo Naukowe Scholar. (fragmenty)</w:t>
            </w:r>
          </w:p>
          <w:p w14:paraId="2FFB7F14" w14:textId="77777777" w:rsidR="00DA323B" w:rsidRPr="00AD5A23" w:rsidRDefault="00273605" w:rsidP="00273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Oleś</w:t>
            </w:r>
            <w:r w:rsidR="00F70BBF"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>, P. K., Drat-Ruszczak, K. (2023</w:t>
            </w: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). Osobowość. W: J. 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Strelau J., D. Doliński.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Psychologia akademicka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 (tom 1, rozdział 8, s. 651-764). Gdańsk: GWP.</w:t>
            </w:r>
          </w:p>
          <w:p w14:paraId="5E46F450" w14:textId="77777777" w:rsidR="00273605" w:rsidRPr="00AD5A23" w:rsidRDefault="00273605" w:rsidP="00DF01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DA323B" w:rsidRPr="00AD5A23" w14:paraId="0CD9BA99" w14:textId="77777777" w:rsidTr="00377F6D">
        <w:trPr>
          <w:trHeight w:val="397"/>
        </w:trPr>
        <w:tc>
          <w:tcPr>
            <w:tcW w:w="5000" w:type="pct"/>
          </w:tcPr>
          <w:p w14:paraId="163A6872" w14:textId="77777777" w:rsidR="00156B80" w:rsidRPr="006C49DD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C49DD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C5AB0A" w14:textId="77777777" w:rsidR="006C49DD" w:rsidRPr="006C49DD" w:rsidRDefault="006C49DD" w:rsidP="00DF011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C49DD">
              <w:rPr>
                <w:rFonts w:ascii="Corbel" w:hAnsi="Corbel" w:cs="Arial"/>
                <w:color w:val="393939"/>
                <w:sz w:val="24"/>
                <w:szCs w:val="24"/>
                <w:shd w:val="clear" w:color="auto" w:fill="FEFEFE"/>
              </w:rPr>
              <w:t xml:space="preserve">Batory-Ginda, A. M. (2022). </w:t>
            </w:r>
            <w:r w:rsidRPr="006C49DD">
              <w:rPr>
                <w:rFonts w:ascii="Corbel" w:hAnsi="Corbel" w:cs="Arial"/>
                <w:color w:val="393939"/>
                <w:sz w:val="24"/>
                <w:szCs w:val="24"/>
                <w:shd w:val="clear" w:color="auto" w:fill="FEFEFE"/>
                <w:lang w:val="en-US"/>
              </w:rPr>
              <w:t xml:space="preserve">Strengthening Identity by Affirming One’s Most Important Values. </w:t>
            </w:r>
            <w:r w:rsidRPr="006C49DD">
              <w:rPr>
                <w:rFonts w:ascii="Corbel" w:hAnsi="Corbel" w:cs="Arial"/>
                <w:i/>
                <w:color w:val="393939"/>
                <w:sz w:val="24"/>
                <w:szCs w:val="24"/>
                <w:shd w:val="clear" w:color="auto" w:fill="FEFEFE"/>
              </w:rPr>
              <w:t>Journal of Constructivist Psychology</w:t>
            </w:r>
            <w:r>
              <w:rPr>
                <w:rFonts w:ascii="Corbel" w:hAnsi="Corbel" w:cs="Arial"/>
                <w:color w:val="393939"/>
                <w:sz w:val="24"/>
                <w:szCs w:val="24"/>
                <w:shd w:val="clear" w:color="auto" w:fill="FEFEFE"/>
              </w:rPr>
              <w:t>, 25(1), 1-16.</w:t>
            </w:r>
          </w:p>
          <w:p w14:paraId="0F3F7F5E" w14:textId="77777777" w:rsidR="00DF0117" w:rsidRPr="006C49DD" w:rsidRDefault="00DF0117" w:rsidP="00DF011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C49DD">
              <w:rPr>
                <w:rFonts w:ascii="Corbel" w:hAnsi="Corbel"/>
                <w:sz w:val="24"/>
                <w:szCs w:val="24"/>
              </w:rPr>
              <w:t xml:space="preserve">Bąk, W. (2017). </w:t>
            </w:r>
            <w:r w:rsidRPr="006C49DD">
              <w:rPr>
                <w:rFonts w:ascii="Corbel" w:hAnsi="Corbel"/>
                <w:i/>
                <w:sz w:val="24"/>
                <w:szCs w:val="24"/>
              </w:rPr>
              <w:t>Standardy Ja. Hierarchiczny model samowiedzy</w:t>
            </w:r>
            <w:r w:rsidRPr="006C49DD">
              <w:rPr>
                <w:rFonts w:ascii="Corbel" w:hAnsi="Corbel"/>
                <w:sz w:val="24"/>
                <w:szCs w:val="24"/>
              </w:rPr>
              <w:t>. Warszawa: Liberi</w:t>
            </w:r>
            <w:r w:rsidR="00083801" w:rsidRPr="006C49D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9DD">
              <w:rPr>
                <w:rFonts w:ascii="Corbel" w:hAnsi="Corbel"/>
                <w:sz w:val="24"/>
                <w:szCs w:val="24"/>
              </w:rPr>
              <w:t xml:space="preserve">Libri. </w:t>
            </w:r>
          </w:p>
          <w:p w14:paraId="1205FFBC" w14:textId="77777777" w:rsidR="00C570E7" w:rsidRPr="006C49DD" w:rsidRDefault="00C570E7" w:rsidP="00C570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C49DD">
              <w:rPr>
                <w:rFonts w:ascii="Corbel" w:hAnsi="Corbel"/>
                <w:sz w:val="24"/>
                <w:szCs w:val="24"/>
              </w:rPr>
              <w:t xml:space="preserve">Bowlby, J. (2007). </w:t>
            </w:r>
            <w:r w:rsidRPr="006C49DD">
              <w:rPr>
                <w:rFonts w:ascii="Corbel" w:hAnsi="Corbel"/>
                <w:i/>
                <w:sz w:val="24"/>
                <w:szCs w:val="24"/>
              </w:rPr>
              <w:t>Przywiązanie.</w:t>
            </w:r>
            <w:r w:rsidRPr="006C49DD">
              <w:rPr>
                <w:rFonts w:ascii="Corbel" w:hAnsi="Corbel"/>
                <w:sz w:val="24"/>
                <w:szCs w:val="24"/>
              </w:rPr>
              <w:t xml:space="preserve"> Warszawa: Wydawnictwo Naukowe PWN.</w:t>
            </w:r>
          </w:p>
          <w:p w14:paraId="0B3086D3" w14:textId="77777777" w:rsidR="00DF0117" w:rsidRPr="00AD5A23" w:rsidRDefault="00DF0117" w:rsidP="00C570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6C49DD">
              <w:rPr>
                <w:rFonts w:ascii="Corbel" w:hAnsi="Corbel"/>
                <w:sz w:val="24"/>
                <w:szCs w:val="24"/>
              </w:rPr>
              <w:t xml:space="preserve">Buss, D. (2001). </w:t>
            </w:r>
            <w:r w:rsidRPr="006C49DD">
              <w:rPr>
                <w:rFonts w:ascii="Corbel" w:hAnsi="Corbel"/>
                <w:i/>
                <w:sz w:val="24"/>
                <w:szCs w:val="24"/>
              </w:rPr>
              <w:t>Psychologia ewolucyjna</w:t>
            </w:r>
            <w:r w:rsidRPr="00AD5A23">
              <w:rPr>
                <w:rFonts w:ascii="Corbel" w:hAnsi="Corbel"/>
                <w:sz w:val="24"/>
                <w:szCs w:val="24"/>
              </w:rPr>
              <w:t>. Gdańsk: GWP.</w:t>
            </w:r>
          </w:p>
          <w:p w14:paraId="5FB0F09E" w14:textId="77777777" w:rsidR="00C570E7" w:rsidRPr="00AD5A23" w:rsidRDefault="00C570E7" w:rsidP="00C570E7">
            <w:pPr>
              <w:pStyle w:val="Bezodstpw"/>
              <w:spacing w:line="276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Cervone, D., Pervin, L. A. (2011). </w:t>
            </w:r>
            <w:r w:rsidRPr="00AD5A2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Osobowość. Teoria i badania</w:t>
            </w: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Kraków: Wydawnictwo UJ. </w:t>
            </w:r>
          </w:p>
          <w:p w14:paraId="220BBE6F" w14:textId="77777777" w:rsidR="00DF0117" w:rsidRPr="00AD5A23" w:rsidRDefault="00DF0117" w:rsidP="00DF011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Frankl, V. E. (2009).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Człowiek w poszukiwaniu sensu</w:t>
            </w:r>
            <w:r w:rsidRPr="00AD5A23">
              <w:rPr>
                <w:rFonts w:ascii="Corbel" w:hAnsi="Corbel"/>
                <w:sz w:val="24"/>
                <w:szCs w:val="24"/>
              </w:rPr>
              <w:t>. Warszawa: Wydawnictwo Czarna Owca.</w:t>
            </w:r>
          </w:p>
          <w:p w14:paraId="3795646B" w14:textId="77777777" w:rsidR="00DF0117" w:rsidRPr="00AD5A23" w:rsidRDefault="00DF0117" w:rsidP="00DF011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Freud, S. (2003).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Wstęp do psychoanalizy</w:t>
            </w:r>
            <w:r w:rsidRPr="00AD5A23">
              <w:rPr>
                <w:rFonts w:ascii="Corbel" w:hAnsi="Corbel"/>
                <w:sz w:val="24"/>
                <w:szCs w:val="24"/>
              </w:rPr>
              <w:t>. Warszawa: PWN.</w:t>
            </w:r>
          </w:p>
          <w:p w14:paraId="793A2A45" w14:textId="77777777" w:rsidR="00DF0117" w:rsidRPr="00AD5A23" w:rsidRDefault="00DF0117" w:rsidP="00C570E7">
            <w:pPr>
              <w:pStyle w:val="Bezodstpw"/>
              <w:spacing w:line="276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Fromm, E. (1993).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Ucieczka od wolności</w:t>
            </w:r>
            <w:r w:rsidRPr="00AD5A23">
              <w:rPr>
                <w:rFonts w:ascii="Corbel" w:hAnsi="Corbel"/>
                <w:sz w:val="24"/>
                <w:szCs w:val="24"/>
              </w:rPr>
              <w:t>. Warszawa: Wydawnictwo Czytelnik.</w:t>
            </w:r>
          </w:p>
          <w:p w14:paraId="47748B42" w14:textId="77777777" w:rsidR="00C570E7" w:rsidRPr="00AD5A23" w:rsidRDefault="00C570E7" w:rsidP="00C570E7">
            <w:pPr>
              <w:pStyle w:val="Bezodstpw"/>
              <w:spacing w:line="276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Gałdowa A. (1999). </w:t>
            </w:r>
            <w:r w:rsidRPr="00AD5A2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Klasyczne i współczesne koncepcje osobowości.</w:t>
            </w: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Kraków: Wydawnictwo Uniwersytetu Jagiellońskiego.</w:t>
            </w:r>
          </w:p>
          <w:p w14:paraId="5D0F35EC" w14:textId="77777777" w:rsidR="00C570E7" w:rsidRPr="00AD5A23" w:rsidRDefault="00C570E7" w:rsidP="00C570E7">
            <w:pPr>
              <w:pStyle w:val="Bezodstpw"/>
              <w:spacing w:line="276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Gasiul, H. (2006). </w:t>
            </w:r>
            <w:r w:rsidRPr="00AD5A2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Psychologia osobowości. Nurty, teorie, koncepcja</w:t>
            </w: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Warszawa: Wydawnictwo Naukowe Difin. </w:t>
            </w:r>
          </w:p>
          <w:p w14:paraId="2B947B7F" w14:textId="77777777" w:rsidR="00DF0117" w:rsidRPr="00AD5A23" w:rsidRDefault="00DF0117" w:rsidP="00C570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Hermans, H. J. M., Hermans – Jansen, E. (2000).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Autonarracje. Tworzenie znaczeń w psychoterapii.</w:t>
            </w:r>
            <w:r w:rsidRPr="00AD5A23">
              <w:rPr>
                <w:rFonts w:ascii="Corbel" w:hAnsi="Corbel"/>
                <w:sz w:val="24"/>
                <w:szCs w:val="24"/>
              </w:rPr>
              <w:t xml:space="preserve"> Warszawa: Pracownia Testów Psychologicznych PTP.</w:t>
            </w:r>
          </w:p>
          <w:p w14:paraId="7A528C07" w14:textId="77777777" w:rsidR="00DF0117" w:rsidRPr="00AD5A23" w:rsidRDefault="00DF0117" w:rsidP="00C570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Obuchowski, K. (2000).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Człowiek intencjonalny, czyli o tym, ja być sobą</w:t>
            </w:r>
            <w:r w:rsidRPr="00AD5A23">
              <w:rPr>
                <w:rFonts w:ascii="Corbel" w:hAnsi="Corbel"/>
                <w:sz w:val="24"/>
                <w:szCs w:val="24"/>
              </w:rPr>
              <w:t>. Poznań: Dom Wydawniczy Rebis.</w:t>
            </w:r>
          </w:p>
          <w:p w14:paraId="4BD2E107" w14:textId="77777777" w:rsidR="00C570E7" w:rsidRPr="00AD5A23" w:rsidRDefault="00C570E7" w:rsidP="00C570E7">
            <w:pPr>
              <w:pStyle w:val="Bezodstpw"/>
              <w:spacing w:line="276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Pervin L. A. (2005). </w:t>
            </w:r>
            <w:r w:rsidRPr="00AD5A23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Psychologia osobowości</w:t>
            </w:r>
            <w:r w:rsidRPr="00AD5A2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Gdańsk: GWP. </w:t>
            </w:r>
          </w:p>
          <w:p w14:paraId="740FA660" w14:textId="77777777" w:rsidR="00DA323B" w:rsidRPr="00AD5A23" w:rsidRDefault="00C570E7" w:rsidP="00C570E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AD5A23">
              <w:rPr>
                <w:rFonts w:ascii="Corbel" w:hAnsi="Corbel"/>
                <w:sz w:val="24"/>
                <w:szCs w:val="24"/>
              </w:rPr>
              <w:t xml:space="preserve">Rogers, C. R. (2002). </w:t>
            </w:r>
            <w:r w:rsidRPr="00AD5A23">
              <w:rPr>
                <w:rFonts w:ascii="Corbel" w:hAnsi="Corbel"/>
                <w:i/>
                <w:sz w:val="24"/>
                <w:szCs w:val="24"/>
              </w:rPr>
              <w:t>O stawaniu się osobą</w:t>
            </w:r>
            <w:r w:rsidRPr="00AD5A23">
              <w:rPr>
                <w:rFonts w:ascii="Corbel" w:hAnsi="Corbel"/>
                <w:sz w:val="24"/>
                <w:szCs w:val="24"/>
              </w:rPr>
              <w:t>. Poznań: Dom Wydawniczy Rebis.</w:t>
            </w:r>
          </w:p>
          <w:p w14:paraId="176EB31A" w14:textId="77777777" w:rsidR="00DF0117" w:rsidRPr="00AD5A23" w:rsidRDefault="00DF0117" w:rsidP="00DF0117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D8445E" w14:textId="77777777" w:rsidR="00DA323B" w:rsidRPr="00AD5A23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C39A3F" w14:textId="77777777" w:rsidR="000B438B" w:rsidRPr="00AD5A23" w:rsidRDefault="000B438B" w:rsidP="00C570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14366" w14:textId="77777777" w:rsidR="0085747A" w:rsidRPr="00AD5A2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D5A2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8351BB" w14:textId="77777777" w:rsidR="00C570E7" w:rsidRPr="00AD5A23" w:rsidRDefault="00C570E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E35D2E" w14:textId="77777777" w:rsidR="00C570E7" w:rsidRPr="00AD5A23" w:rsidRDefault="00C570E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7A9D6F" w14:textId="77777777" w:rsidR="000B438B" w:rsidRPr="00AD5A23" w:rsidRDefault="000B438B" w:rsidP="000B438B">
      <w:pPr>
        <w:pStyle w:val="Punktygwne"/>
        <w:spacing w:before="0" w:after="0"/>
        <w:rPr>
          <w:rFonts w:ascii="Corbel" w:hAnsi="Corbel"/>
          <w:szCs w:val="24"/>
        </w:rPr>
      </w:pPr>
    </w:p>
    <w:sectPr w:rsidR="000B438B" w:rsidRPr="00AD5A23" w:rsidSect="00F42A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111EB" w14:textId="77777777" w:rsidR="00F42A40" w:rsidRDefault="00F42A40" w:rsidP="00C16ABF">
      <w:pPr>
        <w:spacing w:after="0" w:line="240" w:lineRule="auto"/>
      </w:pPr>
      <w:r>
        <w:separator/>
      </w:r>
    </w:p>
  </w:endnote>
  <w:endnote w:type="continuationSeparator" w:id="0">
    <w:p w14:paraId="7C949ACC" w14:textId="77777777" w:rsidR="00F42A40" w:rsidRDefault="00F42A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EB4F2" w14:textId="77777777" w:rsidR="00F42A40" w:rsidRDefault="00F42A40" w:rsidP="00C16ABF">
      <w:pPr>
        <w:spacing w:after="0" w:line="240" w:lineRule="auto"/>
      </w:pPr>
      <w:r>
        <w:separator/>
      </w:r>
    </w:p>
  </w:footnote>
  <w:footnote w:type="continuationSeparator" w:id="0">
    <w:p w14:paraId="7F997EAD" w14:textId="77777777" w:rsidR="00F42A40" w:rsidRDefault="00F42A40" w:rsidP="00C16ABF">
      <w:pPr>
        <w:spacing w:after="0" w:line="240" w:lineRule="auto"/>
      </w:pPr>
      <w:r>
        <w:continuationSeparator/>
      </w:r>
    </w:p>
  </w:footnote>
  <w:footnote w:id="1">
    <w:p w14:paraId="0005D570" w14:textId="77777777" w:rsidR="00971D39" w:rsidRDefault="00971D39" w:rsidP="00971D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7AD9D5F8" w14:textId="77777777" w:rsidR="00971D39" w:rsidRDefault="00971D3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06734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70ED6"/>
    <w:rsid w:val="000742DC"/>
    <w:rsid w:val="00083801"/>
    <w:rsid w:val="00083E15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438B"/>
    <w:rsid w:val="000B7042"/>
    <w:rsid w:val="000C13FF"/>
    <w:rsid w:val="000C5696"/>
    <w:rsid w:val="000D04B0"/>
    <w:rsid w:val="000D69E9"/>
    <w:rsid w:val="000E76CF"/>
    <w:rsid w:val="000F1C57"/>
    <w:rsid w:val="000F5615"/>
    <w:rsid w:val="00103DEB"/>
    <w:rsid w:val="00107219"/>
    <w:rsid w:val="00112B64"/>
    <w:rsid w:val="001132F3"/>
    <w:rsid w:val="0012408B"/>
    <w:rsid w:val="00124BFF"/>
    <w:rsid w:val="0012560E"/>
    <w:rsid w:val="00127108"/>
    <w:rsid w:val="00131B6B"/>
    <w:rsid w:val="00134B13"/>
    <w:rsid w:val="00143274"/>
    <w:rsid w:val="00143D62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823"/>
    <w:rsid w:val="001C498C"/>
    <w:rsid w:val="001D0D0F"/>
    <w:rsid w:val="001D1417"/>
    <w:rsid w:val="001D27B6"/>
    <w:rsid w:val="001D657B"/>
    <w:rsid w:val="001D7B54"/>
    <w:rsid w:val="001E0209"/>
    <w:rsid w:val="001E3900"/>
    <w:rsid w:val="001F2CA2"/>
    <w:rsid w:val="001F7DC8"/>
    <w:rsid w:val="002144C0"/>
    <w:rsid w:val="00216238"/>
    <w:rsid w:val="00222C19"/>
    <w:rsid w:val="00222CB7"/>
    <w:rsid w:val="0022477D"/>
    <w:rsid w:val="002278A9"/>
    <w:rsid w:val="002336F9"/>
    <w:rsid w:val="0024028F"/>
    <w:rsid w:val="00244ABC"/>
    <w:rsid w:val="0027066D"/>
    <w:rsid w:val="00273605"/>
    <w:rsid w:val="002771C2"/>
    <w:rsid w:val="00281FF2"/>
    <w:rsid w:val="002857DE"/>
    <w:rsid w:val="00291313"/>
    <w:rsid w:val="00291567"/>
    <w:rsid w:val="002A22BF"/>
    <w:rsid w:val="002A2389"/>
    <w:rsid w:val="002A671D"/>
    <w:rsid w:val="002A7E15"/>
    <w:rsid w:val="002B46CD"/>
    <w:rsid w:val="002B4D55"/>
    <w:rsid w:val="002B5EA0"/>
    <w:rsid w:val="002B6119"/>
    <w:rsid w:val="002B7C59"/>
    <w:rsid w:val="002C0346"/>
    <w:rsid w:val="002C1F06"/>
    <w:rsid w:val="002D3375"/>
    <w:rsid w:val="002D73D4"/>
    <w:rsid w:val="002E7FA4"/>
    <w:rsid w:val="002F02A3"/>
    <w:rsid w:val="002F4ABE"/>
    <w:rsid w:val="003018BA"/>
    <w:rsid w:val="0030395F"/>
    <w:rsid w:val="00305C92"/>
    <w:rsid w:val="00313620"/>
    <w:rsid w:val="003151C5"/>
    <w:rsid w:val="003343CF"/>
    <w:rsid w:val="00346FE9"/>
    <w:rsid w:val="0034759A"/>
    <w:rsid w:val="003503F6"/>
    <w:rsid w:val="003530DD"/>
    <w:rsid w:val="00363F78"/>
    <w:rsid w:val="0036474F"/>
    <w:rsid w:val="00365B34"/>
    <w:rsid w:val="00377F6D"/>
    <w:rsid w:val="00382773"/>
    <w:rsid w:val="003A0A5B"/>
    <w:rsid w:val="003A1176"/>
    <w:rsid w:val="003A6D87"/>
    <w:rsid w:val="003B1BD6"/>
    <w:rsid w:val="003B346E"/>
    <w:rsid w:val="003C0BAE"/>
    <w:rsid w:val="003D18A9"/>
    <w:rsid w:val="003D31FF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365B"/>
    <w:rsid w:val="0042745A"/>
    <w:rsid w:val="00431D5C"/>
    <w:rsid w:val="004362C6"/>
    <w:rsid w:val="00437FA2"/>
    <w:rsid w:val="00442272"/>
    <w:rsid w:val="00445970"/>
    <w:rsid w:val="00446341"/>
    <w:rsid w:val="0045729E"/>
    <w:rsid w:val="00461EFC"/>
    <w:rsid w:val="004652C2"/>
    <w:rsid w:val="00465EE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50D99"/>
    <w:rsid w:val="00554DD6"/>
    <w:rsid w:val="0056696D"/>
    <w:rsid w:val="00573EF9"/>
    <w:rsid w:val="0059484D"/>
    <w:rsid w:val="005A0855"/>
    <w:rsid w:val="005A3196"/>
    <w:rsid w:val="005C080F"/>
    <w:rsid w:val="005C55E5"/>
    <w:rsid w:val="005C696A"/>
    <w:rsid w:val="005E38C7"/>
    <w:rsid w:val="005E6E85"/>
    <w:rsid w:val="005F31D2"/>
    <w:rsid w:val="00606A26"/>
    <w:rsid w:val="00607832"/>
    <w:rsid w:val="0061029B"/>
    <w:rsid w:val="00617230"/>
    <w:rsid w:val="00621CE1"/>
    <w:rsid w:val="006220D0"/>
    <w:rsid w:val="00627FC9"/>
    <w:rsid w:val="0064133E"/>
    <w:rsid w:val="006476BB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5EF5"/>
    <w:rsid w:val="006C49DD"/>
    <w:rsid w:val="006C6878"/>
    <w:rsid w:val="006D050F"/>
    <w:rsid w:val="006D6139"/>
    <w:rsid w:val="006E5D65"/>
    <w:rsid w:val="006F1282"/>
    <w:rsid w:val="006F1FBC"/>
    <w:rsid w:val="006F2597"/>
    <w:rsid w:val="006F31E2"/>
    <w:rsid w:val="00705EB8"/>
    <w:rsid w:val="00706544"/>
    <w:rsid w:val="0070728E"/>
    <w:rsid w:val="007072BA"/>
    <w:rsid w:val="00712C7E"/>
    <w:rsid w:val="00712EAE"/>
    <w:rsid w:val="00713F8D"/>
    <w:rsid w:val="00715506"/>
    <w:rsid w:val="0071620A"/>
    <w:rsid w:val="00724677"/>
    <w:rsid w:val="00725459"/>
    <w:rsid w:val="00731A8B"/>
    <w:rsid w:val="007322C3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4BB"/>
    <w:rsid w:val="007D6E56"/>
    <w:rsid w:val="007F1652"/>
    <w:rsid w:val="007F4155"/>
    <w:rsid w:val="007F7605"/>
    <w:rsid w:val="0081554D"/>
    <w:rsid w:val="0081707E"/>
    <w:rsid w:val="00824EED"/>
    <w:rsid w:val="008449B3"/>
    <w:rsid w:val="0085747A"/>
    <w:rsid w:val="00860030"/>
    <w:rsid w:val="0086239E"/>
    <w:rsid w:val="008703E2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B7778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59D4"/>
    <w:rsid w:val="008E64F4"/>
    <w:rsid w:val="008F03B0"/>
    <w:rsid w:val="008F12C9"/>
    <w:rsid w:val="008F6E29"/>
    <w:rsid w:val="008F70AB"/>
    <w:rsid w:val="009058C0"/>
    <w:rsid w:val="00916188"/>
    <w:rsid w:val="00923D7D"/>
    <w:rsid w:val="00931506"/>
    <w:rsid w:val="009508DF"/>
    <w:rsid w:val="00950DAC"/>
    <w:rsid w:val="00954A07"/>
    <w:rsid w:val="0095703C"/>
    <w:rsid w:val="00960011"/>
    <w:rsid w:val="00971D39"/>
    <w:rsid w:val="00977E35"/>
    <w:rsid w:val="0099411F"/>
    <w:rsid w:val="00997F14"/>
    <w:rsid w:val="009A78D9"/>
    <w:rsid w:val="009B53BB"/>
    <w:rsid w:val="009B5CC9"/>
    <w:rsid w:val="009C1331"/>
    <w:rsid w:val="009C3E31"/>
    <w:rsid w:val="009C54AE"/>
    <w:rsid w:val="009C788E"/>
    <w:rsid w:val="009D2C79"/>
    <w:rsid w:val="009E2129"/>
    <w:rsid w:val="009E3B41"/>
    <w:rsid w:val="009F3440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719CF"/>
    <w:rsid w:val="00A84C85"/>
    <w:rsid w:val="00A91194"/>
    <w:rsid w:val="00A97DE1"/>
    <w:rsid w:val="00AA35EA"/>
    <w:rsid w:val="00AB053C"/>
    <w:rsid w:val="00AB46C9"/>
    <w:rsid w:val="00AD1146"/>
    <w:rsid w:val="00AD27D3"/>
    <w:rsid w:val="00AD5A23"/>
    <w:rsid w:val="00AD66D6"/>
    <w:rsid w:val="00AE1160"/>
    <w:rsid w:val="00AE203C"/>
    <w:rsid w:val="00AE2E74"/>
    <w:rsid w:val="00AE5FCB"/>
    <w:rsid w:val="00AE6A6A"/>
    <w:rsid w:val="00AF2C1E"/>
    <w:rsid w:val="00B0496C"/>
    <w:rsid w:val="00B06142"/>
    <w:rsid w:val="00B135B1"/>
    <w:rsid w:val="00B3130B"/>
    <w:rsid w:val="00B40ADB"/>
    <w:rsid w:val="00B43B77"/>
    <w:rsid w:val="00B43E80"/>
    <w:rsid w:val="00B54104"/>
    <w:rsid w:val="00B56E1F"/>
    <w:rsid w:val="00B57753"/>
    <w:rsid w:val="00B607DB"/>
    <w:rsid w:val="00B61FD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91E"/>
    <w:rsid w:val="00BF2C41"/>
    <w:rsid w:val="00BF6608"/>
    <w:rsid w:val="00BF739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570E7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569D"/>
    <w:rsid w:val="00CD6897"/>
    <w:rsid w:val="00CE5BAC"/>
    <w:rsid w:val="00CF25BE"/>
    <w:rsid w:val="00CF27EF"/>
    <w:rsid w:val="00CF78ED"/>
    <w:rsid w:val="00D02B25"/>
    <w:rsid w:val="00D02EBA"/>
    <w:rsid w:val="00D043D4"/>
    <w:rsid w:val="00D05370"/>
    <w:rsid w:val="00D1306C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66469"/>
    <w:rsid w:val="00D74119"/>
    <w:rsid w:val="00D8075B"/>
    <w:rsid w:val="00D8678B"/>
    <w:rsid w:val="00D978E9"/>
    <w:rsid w:val="00DA2114"/>
    <w:rsid w:val="00DA323B"/>
    <w:rsid w:val="00DB4A12"/>
    <w:rsid w:val="00DE09C0"/>
    <w:rsid w:val="00DE4A14"/>
    <w:rsid w:val="00DF0117"/>
    <w:rsid w:val="00DF320D"/>
    <w:rsid w:val="00DF3266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0BAA"/>
    <w:rsid w:val="00E77E88"/>
    <w:rsid w:val="00E8107D"/>
    <w:rsid w:val="00E83B49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D657C"/>
    <w:rsid w:val="00ED675D"/>
    <w:rsid w:val="00EE32DE"/>
    <w:rsid w:val="00EE5457"/>
    <w:rsid w:val="00EE5C90"/>
    <w:rsid w:val="00F02DD1"/>
    <w:rsid w:val="00F070AB"/>
    <w:rsid w:val="00F17567"/>
    <w:rsid w:val="00F27A7B"/>
    <w:rsid w:val="00F42A40"/>
    <w:rsid w:val="00F47417"/>
    <w:rsid w:val="00F5163B"/>
    <w:rsid w:val="00F526AF"/>
    <w:rsid w:val="00F617C3"/>
    <w:rsid w:val="00F61D58"/>
    <w:rsid w:val="00F7066B"/>
    <w:rsid w:val="00F70BBF"/>
    <w:rsid w:val="00F71AC4"/>
    <w:rsid w:val="00F73C7D"/>
    <w:rsid w:val="00F83B28"/>
    <w:rsid w:val="00F947A6"/>
    <w:rsid w:val="00F96E8F"/>
    <w:rsid w:val="00FA0896"/>
    <w:rsid w:val="00FA46E5"/>
    <w:rsid w:val="00FB3338"/>
    <w:rsid w:val="00FB7DBA"/>
    <w:rsid w:val="00FC1C25"/>
    <w:rsid w:val="00FC3F4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F1E6"/>
  <w15:docId w15:val="{72D2581D-D301-4AEE-B4CA-4191AFA51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D66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66469"/>
    <w:rPr>
      <w:rFonts w:ascii="Courier New" w:eastAsia="Times New Roman" w:hAnsi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D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D0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D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D0F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B61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62847-727D-44B1-882F-1A1AE3E0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1450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4</cp:revision>
  <cp:lastPrinted>2019-12-09T10:29:00Z</cp:lastPrinted>
  <dcterms:created xsi:type="dcterms:W3CDTF">2024-04-23T23:12:00Z</dcterms:created>
  <dcterms:modified xsi:type="dcterms:W3CDTF">2024-04-24T12:52:00Z</dcterms:modified>
</cp:coreProperties>
</file>